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sdt>
      <w:sdtPr>
        <w:rPr>
          <w:rFonts w:ascii="Trebuchet MS" w:hAnsi="Trebuchet MS"/>
          <w:b/>
          <w:sz w:val="40"/>
        </w:rPr>
        <w:id w:val="-1680738587"/>
        <w:docPartObj>
          <w:docPartGallery w:val="Cover Pages"/>
          <w:docPartUnique/>
        </w:docPartObj>
      </w:sdtPr>
      <w:sdtEndPr>
        <w:rPr>
          <w:b w:val="0"/>
          <w:sz w:val="22"/>
        </w:rPr>
      </w:sdtEndPr>
      <w:sdtContent>
        <w:bookmarkStart w:id="1" w:name="KonzepttitelSV" w:displacedByCustomXml="prev"/>
        <w:p w14:paraId="791F5BE8" w14:textId="7D14195C" w:rsidR="005535FD" w:rsidRPr="00B2695E" w:rsidRDefault="004C2265" w:rsidP="00E700D1">
          <w:pPr>
            <w:tabs>
              <w:tab w:val="left" w:pos="1560"/>
            </w:tabs>
            <w:rPr>
              <w:rFonts w:ascii="Trebuchet MS" w:hAnsi="Trebuchet MS"/>
              <w:sz w:val="22"/>
              <w:lang w:val="fr-CH"/>
            </w:rPr>
          </w:pPr>
          <w:r w:rsidRPr="00B2695E">
            <w:rPr>
              <w:rFonts w:ascii="Trebuchet MS" w:hAnsi="Trebuchet MS"/>
              <w:b/>
              <w:sz w:val="40"/>
              <w:lang w:val="fr-CH"/>
            </w:rPr>
            <w:t xml:space="preserve">Concept de protection pour les entraînements dès </w:t>
          </w:r>
          <w:bookmarkEnd w:id="0"/>
          <w:r w:rsidR="00B2695E">
            <w:rPr>
              <w:rFonts w:ascii="Trebuchet MS" w:hAnsi="Trebuchet MS"/>
              <w:b/>
              <w:sz w:val="40"/>
              <w:lang w:val="fr-CH"/>
            </w:rPr>
            <w:t xml:space="preserve">le </w:t>
          </w:r>
          <w:r w:rsidR="001111CA" w:rsidRPr="00B2695E">
            <w:rPr>
              <w:rFonts w:ascii="Trebuchet MS" w:hAnsi="Trebuchet MS"/>
              <w:b/>
              <w:sz w:val="40"/>
              <w:lang w:val="fr-CH"/>
            </w:rPr>
            <w:t>1</w:t>
          </w:r>
          <w:r w:rsidR="001111CA" w:rsidRPr="00B2695E">
            <w:rPr>
              <w:rFonts w:ascii="Trebuchet MS" w:hAnsi="Trebuchet MS"/>
              <w:b/>
              <w:sz w:val="40"/>
              <w:vertAlign w:val="superscript"/>
              <w:lang w:val="fr-CH"/>
            </w:rPr>
            <w:t>er</w:t>
          </w:r>
          <w:r w:rsidR="001111CA" w:rsidRPr="00B2695E">
            <w:rPr>
              <w:rFonts w:ascii="Trebuchet MS" w:hAnsi="Trebuchet MS"/>
              <w:b/>
              <w:sz w:val="40"/>
              <w:lang w:val="fr-CH"/>
            </w:rPr>
            <w:t xml:space="preserve"> septembre</w:t>
          </w:r>
          <w:r w:rsidRPr="00B2695E">
            <w:rPr>
              <w:rFonts w:ascii="Trebuchet MS" w:hAnsi="Trebuchet MS"/>
              <w:b/>
              <w:sz w:val="40"/>
              <w:lang w:val="fr-CH"/>
            </w:rPr>
            <w:t xml:space="preserve"> 2020</w:t>
          </w:r>
        </w:p>
      </w:sdtContent>
    </w:sdt>
    <w:bookmarkEnd w:id="1"/>
    <w:p w14:paraId="3CBDE96F" w14:textId="2EAF0996" w:rsidR="00C74BD9" w:rsidRPr="00B2695E" w:rsidRDefault="008D331A" w:rsidP="00FF745D">
      <w:pPr>
        <w:pStyle w:val="Titre1"/>
        <w:spacing w:before="240" w:after="0"/>
        <w:rPr>
          <w:rFonts w:ascii="Trebuchet MS" w:hAnsi="Trebuchet MS"/>
          <w:szCs w:val="22"/>
          <w:lang w:val="fr-CH"/>
        </w:rPr>
      </w:pPr>
      <w:r w:rsidRPr="00B2695E">
        <w:rPr>
          <w:rFonts w:ascii="Trebuchet MS" w:hAnsi="Trebuchet MS"/>
          <w:szCs w:val="22"/>
          <w:lang w:val="fr-CH"/>
        </w:rPr>
        <w:t>Nouvelles conditions cadres</w:t>
      </w:r>
    </w:p>
    <w:p w14:paraId="3510973B" w14:textId="545C16D1" w:rsidR="00B2695E" w:rsidRPr="00FF745D" w:rsidRDefault="00AE7404" w:rsidP="00FF745D">
      <w:pPr>
        <w:spacing w:after="360"/>
        <w:jc w:val="both"/>
        <w:rPr>
          <w:rFonts w:ascii="Trebuchet MS" w:hAnsi="Trebuchet MS"/>
          <w:lang w:val="fr-CH"/>
        </w:rPr>
      </w:pPr>
      <w:r w:rsidRPr="006D459D">
        <w:rPr>
          <w:rFonts w:ascii="Trebuchet MS" w:hAnsi="Trebuchet MS"/>
          <w:lang w:val="fr-CH"/>
        </w:rPr>
        <w:t xml:space="preserve">Depuis le 6 juin 2020, les entraînements sont à nouveau autorisés dans tous les sports, sous réserve du respect des concepts de protection propres à chaque club. Le 22 juin, de nouvelles modifications sont entrées en vigueur. </w:t>
      </w:r>
      <w:r w:rsidR="008D331A" w:rsidRPr="006D459D">
        <w:rPr>
          <w:rFonts w:ascii="Trebuchet MS" w:hAnsi="Trebuchet MS"/>
          <w:lang w:val="fr-CH"/>
        </w:rPr>
        <w:t xml:space="preserve">Pour les activités sportives nécessitant un contact physique étroit et constant, </w:t>
      </w:r>
      <w:r w:rsidRPr="006D459D">
        <w:rPr>
          <w:rFonts w:ascii="Trebuchet MS" w:hAnsi="Trebuchet MS"/>
          <w:lang w:val="fr-CH"/>
        </w:rPr>
        <w:t>il est recommandé d’organiser l'entraînement par groupes fixes</w:t>
      </w:r>
      <w:r w:rsidR="008D331A" w:rsidRPr="006D459D">
        <w:rPr>
          <w:rFonts w:ascii="Trebuchet MS" w:hAnsi="Trebuchet MS"/>
          <w:lang w:val="fr-CH"/>
        </w:rPr>
        <w:t xml:space="preserve">. On parle de contact étroit lorsque des personnes restent longtemps (plus de 15 minutes), ou de manière répétée, à une distance de moins de </w:t>
      </w:r>
      <w:r w:rsidRPr="006D459D">
        <w:rPr>
          <w:rFonts w:ascii="Trebuchet MS" w:hAnsi="Trebuchet MS"/>
          <w:lang w:val="fr-CH"/>
        </w:rPr>
        <w:t>1</w:t>
      </w:r>
      <w:r w:rsidR="004E5423" w:rsidRPr="006D459D">
        <w:rPr>
          <w:rFonts w:ascii="Trebuchet MS" w:hAnsi="Trebuchet MS"/>
          <w:lang w:val="fr-CH"/>
        </w:rPr>
        <w:t>,</w:t>
      </w:r>
      <w:r w:rsidRPr="006D459D">
        <w:rPr>
          <w:rFonts w:ascii="Trebuchet MS" w:hAnsi="Trebuchet MS"/>
          <w:lang w:val="fr-CH"/>
        </w:rPr>
        <w:t>5</w:t>
      </w:r>
      <w:r w:rsidR="008D331A" w:rsidRPr="006D459D">
        <w:rPr>
          <w:rFonts w:ascii="Trebuchet MS" w:hAnsi="Trebuchet MS"/>
          <w:lang w:val="fr-CH"/>
        </w:rPr>
        <w:t xml:space="preserve"> mètre les unes des autres, sans mesure de protection.</w:t>
      </w:r>
    </w:p>
    <w:p w14:paraId="1ECCDE0B" w14:textId="42F46697" w:rsidR="00A167B6" w:rsidRPr="00B2695E" w:rsidRDefault="008D331A" w:rsidP="008D331A">
      <w:pPr>
        <w:rPr>
          <w:rFonts w:ascii="Trebuchet MS" w:hAnsi="Trebuchet MS"/>
          <w:b/>
          <w:sz w:val="24"/>
          <w:lang w:val="fr-CH"/>
        </w:rPr>
      </w:pPr>
      <w:r w:rsidRPr="00B2695E">
        <w:rPr>
          <w:rFonts w:ascii="Trebuchet MS" w:hAnsi="Trebuchet MS"/>
          <w:b/>
          <w:sz w:val="24"/>
          <w:highlight w:val="yellow"/>
          <w:lang w:val="fr-CH"/>
        </w:rPr>
        <w:t>Les cinq principes suivants doivent être respectés lors des entraînements</w:t>
      </w:r>
      <w:r w:rsidR="00B2695E" w:rsidRPr="00B2695E">
        <w:rPr>
          <w:rFonts w:ascii="Trebuchet MS" w:hAnsi="Trebuchet MS"/>
          <w:b/>
          <w:sz w:val="24"/>
          <w:highlight w:val="yellow"/>
          <w:lang w:val="fr-CH"/>
        </w:rPr>
        <w:t xml:space="preserve"> </w:t>
      </w:r>
      <w:r w:rsidRPr="00B2695E">
        <w:rPr>
          <w:rFonts w:ascii="Trebuchet MS" w:hAnsi="Trebuchet MS"/>
          <w:b/>
          <w:sz w:val="24"/>
          <w:highlight w:val="yellow"/>
          <w:lang w:val="fr-CH"/>
        </w:rPr>
        <w:t>:</w:t>
      </w:r>
      <w:r w:rsidRPr="00B2695E">
        <w:rPr>
          <w:rFonts w:ascii="Trebuchet MS" w:hAnsi="Trebuchet MS"/>
          <w:b/>
          <w:sz w:val="24"/>
          <w:lang w:val="fr-CH"/>
        </w:rPr>
        <w:t xml:space="preserve"> </w:t>
      </w:r>
    </w:p>
    <w:p w14:paraId="74F1792C" w14:textId="44CE6E25" w:rsidR="00E2514A" w:rsidRPr="00B2695E" w:rsidRDefault="00A167B6" w:rsidP="0029219B">
      <w:pPr>
        <w:pStyle w:val="Titre2"/>
        <w:rPr>
          <w:rFonts w:ascii="Trebuchet MS" w:hAnsi="Trebuchet MS"/>
          <w:sz w:val="24"/>
          <w:szCs w:val="22"/>
          <w:lang w:val="fr-CH"/>
        </w:rPr>
      </w:pPr>
      <w:r w:rsidRPr="00B2695E">
        <w:rPr>
          <w:rFonts w:ascii="Trebuchet MS" w:eastAsiaTheme="majorEastAsia" w:hAnsi="Trebuchet MS" w:cstheme="majorBidi"/>
          <w:color w:val="000000" w:themeColor="text1"/>
          <w:sz w:val="24"/>
          <w:szCs w:val="22"/>
          <w:highlight w:val="yellow"/>
          <w:lang w:val="fr-CH"/>
        </w:rPr>
        <w:t>1.</w:t>
      </w:r>
      <w:r w:rsidRPr="00B2695E">
        <w:rPr>
          <w:rFonts w:ascii="Trebuchet MS" w:hAnsi="Trebuchet MS"/>
          <w:sz w:val="24"/>
          <w:szCs w:val="22"/>
          <w:highlight w:val="yellow"/>
          <w:lang w:val="fr-CH"/>
        </w:rPr>
        <w:t xml:space="preserve"> </w:t>
      </w:r>
      <w:r w:rsidR="008D331A" w:rsidRPr="00B2695E">
        <w:rPr>
          <w:rFonts w:ascii="Trebuchet MS" w:hAnsi="Trebuchet MS"/>
          <w:sz w:val="24"/>
          <w:szCs w:val="22"/>
          <w:highlight w:val="yellow"/>
          <w:lang w:val="fr-CH"/>
        </w:rPr>
        <w:t>Pas de symptôme à l’entraînement</w:t>
      </w:r>
    </w:p>
    <w:p w14:paraId="210AD8E5" w14:textId="1E359C19" w:rsidR="00A167B6" w:rsidRPr="006D459D" w:rsidRDefault="008D331A" w:rsidP="00B2695E">
      <w:pPr>
        <w:jc w:val="both"/>
        <w:rPr>
          <w:rFonts w:ascii="Trebuchet MS" w:hAnsi="Trebuchet MS"/>
          <w:lang w:val="fr-CH"/>
        </w:rPr>
      </w:pPr>
      <w:bookmarkStart w:id="2" w:name="_Toc38715740"/>
      <w:r w:rsidRPr="006D459D">
        <w:rPr>
          <w:rFonts w:ascii="Trebuchet MS" w:hAnsi="Trebuchet MS"/>
          <w:lang w:val="fr-CH"/>
        </w:rPr>
        <w:t>Les personnes présentant des symptômes de maladie ne sont PAS autorisées à participer aux entraînements. Elles doivent rester à la maison, voire être isolées, et contacter leur médecin.</w:t>
      </w:r>
      <w:r w:rsidR="00A167B6" w:rsidRPr="006D459D">
        <w:rPr>
          <w:rFonts w:ascii="Trebuchet MS" w:hAnsi="Trebuchet MS"/>
          <w:lang w:val="fr-CH"/>
        </w:rPr>
        <w:t xml:space="preserve"> </w:t>
      </w:r>
    </w:p>
    <w:p w14:paraId="07E005FB" w14:textId="315BD694" w:rsidR="00A167B6" w:rsidRPr="00B2695E" w:rsidRDefault="00A167B6" w:rsidP="0029219B">
      <w:pPr>
        <w:pStyle w:val="Titre2"/>
        <w:rPr>
          <w:rFonts w:ascii="Trebuchet MS" w:hAnsi="Trebuchet MS"/>
          <w:sz w:val="24"/>
          <w:szCs w:val="22"/>
          <w:lang w:val="fr-CH"/>
        </w:rPr>
      </w:pPr>
      <w:r w:rsidRPr="00B2695E">
        <w:rPr>
          <w:rFonts w:ascii="Trebuchet MS" w:hAnsi="Trebuchet MS"/>
          <w:sz w:val="24"/>
          <w:szCs w:val="22"/>
          <w:highlight w:val="yellow"/>
          <w:lang w:val="fr-CH"/>
        </w:rPr>
        <w:t>2</w:t>
      </w:r>
      <w:r w:rsidRPr="00B2695E">
        <w:rPr>
          <w:rFonts w:ascii="Trebuchet MS" w:eastAsiaTheme="majorEastAsia" w:hAnsi="Trebuchet MS" w:cstheme="majorBidi"/>
          <w:color w:val="000000" w:themeColor="text1"/>
          <w:sz w:val="24"/>
          <w:szCs w:val="22"/>
          <w:highlight w:val="yellow"/>
          <w:lang w:val="fr-CH"/>
        </w:rPr>
        <w:t>.</w:t>
      </w:r>
      <w:r w:rsidRPr="00B2695E">
        <w:rPr>
          <w:rFonts w:ascii="Trebuchet MS" w:hAnsi="Trebuchet MS"/>
          <w:sz w:val="24"/>
          <w:szCs w:val="22"/>
          <w:highlight w:val="yellow"/>
          <w:lang w:val="fr-CH"/>
        </w:rPr>
        <w:t xml:space="preserve"> </w:t>
      </w:r>
      <w:r w:rsidR="008D331A" w:rsidRPr="00B2695E">
        <w:rPr>
          <w:rFonts w:ascii="Trebuchet MS" w:hAnsi="Trebuchet MS"/>
          <w:sz w:val="24"/>
          <w:szCs w:val="22"/>
          <w:highlight w:val="yellow"/>
          <w:lang w:val="fr-CH"/>
        </w:rPr>
        <w:t>Garder ses distances</w:t>
      </w:r>
    </w:p>
    <w:p w14:paraId="6840BDBD" w14:textId="0D906E22" w:rsidR="00E14167" w:rsidRPr="006D459D" w:rsidRDefault="008D331A" w:rsidP="00B2695E">
      <w:pPr>
        <w:jc w:val="both"/>
        <w:rPr>
          <w:rFonts w:ascii="Trebuchet MS" w:hAnsi="Trebuchet MS"/>
          <w:lang w:val="fr-CH"/>
        </w:rPr>
      </w:pPr>
      <w:r w:rsidRPr="006D459D">
        <w:rPr>
          <w:rFonts w:ascii="Trebuchet MS" w:hAnsi="Trebuchet MS"/>
          <w:lang w:val="fr-CH"/>
        </w:rPr>
        <w:t xml:space="preserve">Lors du trajet aller, de l’arrivée dans l’installation sportive, dans les vestiaires, lors des discussions, lors de la douche, après l’entraînement et lors du trajet retour – dans ces situations ou d’autres similaires, </w:t>
      </w:r>
      <w:r w:rsidR="004E5423" w:rsidRPr="006D459D">
        <w:rPr>
          <w:rFonts w:ascii="Trebuchet MS" w:hAnsi="Trebuchet MS"/>
          <w:lang w:val="fr-CH"/>
        </w:rPr>
        <w:t>gardez encore une distance de 1,5 mètre</w:t>
      </w:r>
      <w:r w:rsidRPr="006D459D">
        <w:rPr>
          <w:rFonts w:ascii="Trebuchet MS" w:hAnsi="Trebuchet MS"/>
          <w:lang w:val="fr-CH"/>
        </w:rPr>
        <w:t xml:space="preserve"> avec les autres personnes et renoncez aux poignées de main ou « high five ». </w:t>
      </w:r>
      <w:r w:rsidR="004E5423" w:rsidRPr="006D459D">
        <w:rPr>
          <w:rFonts w:ascii="Trebuchet MS" w:hAnsi="Trebuchet MS"/>
          <w:lang w:val="fr-CH"/>
        </w:rPr>
        <w:t xml:space="preserve">Lorsque la distance ne peut être garantie, il est nécessaire de porter un masque ou d’installer une séparation appropriée (par exemple un plexiglas). </w:t>
      </w:r>
      <w:r w:rsidRPr="006D459D">
        <w:rPr>
          <w:rFonts w:ascii="Trebuchet MS" w:hAnsi="Trebuchet MS"/>
          <w:lang w:val="fr-CH"/>
        </w:rPr>
        <w:t xml:space="preserve">Les contacts corporels sont seulement à nouveau autorisés, dans tous les sports, au moment de l’entraînement à proprement parler. </w:t>
      </w:r>
    </w:p>
    <w:p w14:paraId="60770C7B" w14:textId="35CE74C7" w:rsidR="00A167B6" w:rsidRPr="00B2695E" w:rsidRDefault="00A167B6" w:rsidP="0029219B">
      <w:pPr>
        <w:pStyle w:val="Titre2"/>
        <w:rPr>
          <w:rFonts w:ascii="Trebuchet MS" w:hAnsi="Trebuchet MS"/>
          <w:sz w:val="24"/>
          <w:szCs w:val="22"/>
          <w:lang w:val="fr-CH"/>
        </w:rPr>
      </w:pPr>
      <w:r w:rsidRPr="00B2695E">
        <w:rPr>
          <w:rFonts w:ascii="Trebuchet MS" w:hAnsi="Trebuchet MS"/>
          <w:sz w:val="24"/>
          <w:szCs w:val="22"/>
          <w:highlight w:val="yellow"/>
          <w:lang w:val="fr-CH"/>
        </w:rPr>
        <w:t>3</w:t>
      </w:r>
      <w:r w:rsidRPr="00B2695E">
        <w:rPr>
          <w:rFonts w:ascii="Trebuchet MS" w:eastAsiaTheme="majorEastAsia" w:hAnsi="Trebuchet MS" w:cstheme="majorBidi"/>
          <w:color w:val="000000" w:themeColor="text1"/>
          <w:sz w:val="24"/>
          <w:szCs w:val="22"/>
          <w:highlight w:val="yellow"/>
          <w:lang w:val="fr-CH"/>
        </w:rPr>
        <w:t>.</w:t>
      </w:r>
      <w:r w:rsidRPr="00B2695E">
        <w:rPr>
          <w:rFonts w:ascii="Trebuchet MS" w:hAnsi="Trebuchet MS"/>
          <w:sz w:val="24"/>
          <w:szCs w:val="22"/>
          <w:highlight w:val="yellow"/>
          <w:lang w:val="fr-CH"/>
        </w:rPr>
        <w:t xml:space="preserve"> </w:t>
      </w:r>
      <w:r w:rsidR="00F10E2E" w:rsidRPr="00B2695E">
        <w:rPr>
          <w:rFonts w:ascii="Trebuchet MS" w:hAnsi="Trebuchet MS"/>
          <w:sz w:val="24"/>
          <w:szCs w:val="22"/>
          <w:highlight w:val="yellow"/>
          <w:lang w:val="fr-CH"/>
        </w:rPr>
        <w:t>Se laver soigneusement les mains</w:t>
      </w:r>
    </w:p>
    <w:p w14:paraId="6DB9EE61" w14:textId="325D4BBA" w:rsidR="00354CEB" w:rsidRPr="006D459D" w:rsidRDefault="00F10E2E" w:rsidP="00B2695E">
      <w:pPr>
        <w:jc w:val="both"/>
        <w:rPr>
          <w:rFonts w:ascii="Trebuchet MS" w:hAnsi="Trebuchet MS"/>
          <w:lang w:val="fr-CH"/>
        </w:rPr>
      </w:pPr>
      <w:r w:rsidRPr="006D459D">
        <w:rPr>
          <w:rFonts w:ascii="Trebuchet MS" w:hAnsi="Trebuchet MS"/>
          <w:lang w:val="fr-CH"/>
        </w:rPr>
        <w:t>Le fait de se laver les mains joue un rôle clé en matière d’hygiène. Il est donc important de se laver les mains avec du savon, avant et après l’entraînement, pour se protéger soi-même et son entourage.</w:t>
      </w:r>
    </w:p>
    <w:p w14:paraId="3DB3D7BF" w14:textId="6C906664" w:rsidR="00A167B6" w:rsidRPr="00ED5B68" w:rsidRDefault="00A167B6" w:rsidP="0029219B">
      <w:pPr>
        <w:pStyle w:val="Titre2"/>
        <w:rPr>
          <w:rFonts w:ascii="Trebuchet MS" w:hAnsi="Trebuchet MS"/>
          <w:sz w:val="24"/>
          <w:szCs w:val="22"/>
          <w:lang w:val="fr-CH"/>
        </w:rPr>
      </w:pPr>
      <w:r w:rsidRPr="00ED5B68">
        <w:rPr>
          <w:rFonts w:ascii="Trebuchet MS" w:hAnsi="Trebuchet MS"/>
          <w:sz w:val="24"/>
          <w:szCs w:val="22"/>
          <w:highlight w:val="yellow"/>
          <w:lang w:val="fr-CH"/>
        </w:rPr>
        <w:t>4</w:t>
      </w:r>
      <w:r w:rsidRPr="00ED5B68">
        <w:rPr>
          <w:rFonts w:ascii="Trebuchet MS" w:eastAsiaTheme="majorEastAsia" w:hAnsi="Trebuchet MS" w:cstheme="majorBidi"/>
          <w:color w:val="000000" w:themeColor="text1"/>
          <w:sz w:val="24"/>
          <w:szCs w:val="22"/>
          <w:highlight w:val="yellow"/>
          <w:lang w:val="fr-CH"/>
        </w:rPr>
        <w:t>.</w:t>
      </w:r>
      <w:r w:rsidRPr="00ED5B68">
        <w:rPr>
          <w:rFonts w:ascii="Trebuchet MS" w:hAnsi="Trebuchet MS"/>
          <w:sz w:val="24"/>
          <w:szCs w:val="22"/>
          <w:highlight w:val="yellow"/>
          <w:lang w:val="fr-CH"/>
        </w:rPr>
        <w:t xml:space="preserve"> </w:t>
      </w:r>
      <w:r w:rsidR="00F10E2E" w:rsidRPr="00ED5B68">
        <w:rPr>
          <w:rFonts w:ascii="Trebuchet MS" w:hAnsi="Trebuchet MS"/>
          <w:sz w:val="24"/>
          <w:szCs w:val="22"/>
          <w:highlight w:val="yellow"/>
          <w:lang w:val="fr-CH"/>
        </w:rPr>
        <w:t>Etablir des listes de présence</w:t>
      </w:r>
    </w:p>
    <w:p w14:paraId="6260961D" w14:textId="5A965195" w:rsidR="00A167B6" w:rsidRPr="006D459D" w:rsidRDefault="00F10E2E" w:rsidP="00ED5B68">
      <w:pPr>
        <w:jc w:val="both"/>
        <w:rPr>
          <w:rFonts w:ascii="Trebuchet MS" w:hAnsi="Trebuchet MS"/>
          <w:lang w:val="fr-CH"/>
        </w:rPr>
      </w:pPr>
      <w:r w:rsidRPr="006D459D">
        <w:rPr>
          <w:rFonts w:ascii="Trebuchet MS" w:hAnsi="Trebuchet MS"/>
          <w:lang w:val="fr-CH"/>
        </w:rPr>
        <w:t xml:space="preserve">Sur demande, les contacts étroits doivent pouvoir être attestés aux autorités sanitaires pendant 14 jours. Afin de simplifier le traçage des personnes, le club tient des listes de présence pour tous les entraînements. </w:t>
      </w:r>
    </w:p>
    <w:p w14:paraId="028595D6" w14:textId="20282C3E" w:rsidR="00A167B6" w:rsidRPr="00ED5B68" w:rsidRDefault="00A167B6" w:rsidP="0029219B">
      <w:pPr>
        <w:pStyle w:val="Titre2"/>
        <w:rPr>
          <w:rFonts w:ascii="Trebuchet MS" w:hAnsi="Trebuchet MS"/>
          <w:sz w:val="24"/>
          <w:szCs w:val="22"/>
          <w:lang w:val="fr-CH"/>
        </w:rPr>
      </w:pPr>
      <w:r w:rsidRPr="00ED5B68">
        <w:rPr>
          <w:rFonts w:ascii="Trebuchet MS" w:hAnsi="Trebuchet MS"/>
          <w:sz w:val="24"/>
          <w:szCs w:val="22"/>
          <w:highlight w:val="yellow"/>
          <w:lang w:val="fr-CH"/>
        </w:rPr>
        <w:t>5</w:t>
      </w:r>
      <w:r w:rsidRPr="00ED5B68">
        <w:rPr>
          <w:rFonts w:ascii="Trebuchet MS" w:eastAsiaTheme="majorEastAsia" w:hAnsi="Trebuchet MS" w:cstheme="majorBidi"/>
          <w:color w:val="000000" w:themeColor="text1"/>
          <w:sz w:val="24"/>
          <w:szCs w:val="22"/>
          <w:highlight w:val="yellow"/>
          <w:lang w:val="fr-CH"/>
        </w:rPr>
        <w:t>.</w:t>
      </w:r>
      <w:r w:rsidRPr="00ED5B68">
        <w:rPr>
          <w:rFonts w:ascii="Trebuchet MS" w:hAnsi="Trebuchet MS"/>
          <w:sz w:val="24"/>
          <w:szCs w:val="22"/>
          <w:highlight w:val="yellow"/>
          <w:lang w:val="fr-CH"/>
        </w:rPr>
        <w:t xml:space="preserve"> </w:t>
      </w:r>
      <w:r w:rsidR="00F10E2E" w:rsidRPr="00ED5B68">
        <w:rPr>
          <w:rFonts w:ascii="Trebuchet MS" w:hAnsi="Trebuchet MS"/>
          <w:sz w:val="24"/>
          <w:szCs w:val="22"/>
          <w:highlight w:val="yellow"/>
          <w:lang w:val="fr-CH"/>
        </w:rPr>
        <w:t>Désigner une personne responsable au sein du club</w:t>
      </w:r>
    </w:p>
    <w:p w14:paraId="395BBE9D" w14:textId="18CCD07D" w:rsidR="00ED5B68" w:rsidRPr="006D459D" w:rsidRDefault="00ED5B68" w:rsidP="006D459D">
      <w:pPr>
        <w:jc w:val="both"/>
        <w:rPr>
          <w:rFonts w:ascii="Trebuchet MS" w:hAnsi="Trebuchet MS"/>
          <w:lang w:val="fr-CH"/>
        </w:rPr>
      </w:pPr>
      <w:r w:rsidRPr="006D459D">
        <w:rPr>
          <w:rFonts w:ascii="Trebuchet MS" w:hAnsi="Trebuchet MS"/>
          <w:lang w:val="fr-CH"/>
        </w:rPr>
        <w:t xml:space="preserve">La personne </w:t>
      </w:r>
      <w:r w:rsidR="00BD7AC3" w:rsidRPr="006D459D">
        <w:rPr>
          <w:rFonts w:ascii="Trebuchet MS" w:hAnsi="Trebuchet MS"/>
          <w:lang w:val="fr-CH"/>
        </w:rPr>
        <w:t>responsable de l’équipe annoncée comme telle auprès des organisateurs du championnat corporatif Volley-Wellness est responsable d’appliquer les différentes directives sanitaires édictées par l’OFSP, le Canton de Vaud et les communes</w:t>
      </w:r>
      <w:r w:rsidR="006D459D" w:rsidRPr="006D459D">
        <w:rPr>
          <w:rFonts w:ascii="Trebuchet MS" w:hAnsi="Trebuchet MS"/>
          <w:lang w:val="fr-CH"/>
        </w:rPr>
        <w:t>.</w:t>
      </w:r>
      <w:r w:rsidR="00BD7AC3" w:rsidRPr="006D459D">
        <w:rPr>
          <w:rFonts w:ascii="Trebuchet MS" w:hAnsi="Trebuchet MS"/>
          <w:lang w:val="fr-CH"/>
        </w:rPr>
        <w:t xml:space="preserve"> </w:t>
      </w:r>
      <w:r w:rsidR="006D459D" w:rsidRPr="006D459D">
        <w:rPr>
          <w:rFonts w:ascii="Trebuchet MS" w:hAnsi="Trebuchet MS"/>
          <w:lang w:val="fr-CH"/>
        </w:rPr>
        <w:t>Les concepts de protection des exploitants des installations sportives utilisées doivent également être respectés. Cette personne est également responsable</w:t>
      </w:r>
      <w:r w:rsidR="00BD7AC3" w:rsidRPr="006D459D">
        <w:rPr>
          <w:rFonts w:ascii="Trebuchet MS" w:hAnsi="Trebuchet MS"/>
          <w:lang w:val="fr-CH"/>
        </w:rPr>
        <w:t xml:space="preserve"> de tenir ou faire tenir la liste des présences.</w:t>
      </w:r>
    </w:p>
    <w:bookmarkEnd w:id="2"/>
    <w:p w14:paraId="574D99EC" w14:textId="7590F035" w:rsidR="00F10E2E" w:rsidRPr="00FF745D" w:rsidRDefault="00FF745D" w:rsidP="00FF745D">
      <w:pPr>
        <w:tabs>
          <w:tab w:val="left" w:pos="5387"/>
        </w:tabs>
        <w:spacing w:before="320"/>
        <w:rPr>
          <w:rFonts w:ascii="Trebuchet MS" w:hAnsi="Trebuchet MS"/>
          <w:lang w:val="fr-CH"/>
        </w:rPr>
      </w:pPr>
      <w:r w:rsidRPr="00FF745D">
        <w:rPr>
          <w:rFonts w:ascii="Trebuchet MS" w:hAnsi="Trebuchet MS"/>
          <w:lang w:val="fr-CH"/>
        </w:rPr>
        <w:t>Pompaples, le 1</w:t>
      </w:r>
      <w:r w:rsidRPr="00FF745D">
        <w:rPr>
          <w:rFonts w:ascii="Trebuchet MS" w:hAnsi="Trebuchet MS"/>
          <w:vertAlign w:val="superscript"/>
          <w:lang w:val="fr-CH"/>
        </w:rPr>
        <w:t>er</w:t>
      </w:r>
      <w:r w:rsidRPr="00FF745D">
        <w:rPr>
          <w:rFonts w:ascii="Trebuchet MS" w:hAnsi="Trebuchet MS"/>
          <w:lang w:val="fr-CH"/>
        </w:rPr>
        <w:t xml:space="preserve"> septembre 2020</w:t>
      </w:r>
    </w:p>
    <w:sectPr w:rsidR="00F10E2E" w:rsidRPr="00FF745D" w:rsidSect="009D35EA">
      <w:headerReference w:type="default" r:id="rId9"/>
      <w:footerReference w:type="default" r:id="rId10"/>
      <w:headerReference w:type="first" r:id="rId11"/>
      <w:footerReference w:type="first" r:id="rId12"/>
      <w:pgSz w:w="11906" w:h="16838" w:code="9"/>
      <w:pgMar w:top="1752" w:right="1134" w:bottom="1134" w:left="1134" w:header="567" w:footer="567"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4D780B" w16cex:dateUtc="2020-04-24T12:36:00Z"/>
  <w16cex:commentExtensible w16cex:durableId="224D7806" w16cex:dateUtc="2020-04-24T12:36:00Z"/>
  <w16cex:commentExtensible w16cex:durableId="224D6390" w16cex:dateUtc="2020-04-24T11:09:00Z"/>
  <w16cex:commentExtensible w16cex:durableId="224D77FD" w16cex:dateUtc="2020-04-24T12:36:00Z"/>
  <w16cex:commentExtensible w16cex:durableId="224D77EB" w16cex:dateUtc="2020-04-24T12:36:00Z"/>
  <w16cex:commentExtensible w16cex:durableId="224D77D4" w16cex:dateUtc="2020-04-24T12:36:00Z"/>
  <w16cex:commentExtensible w16cex:durableId="224D782D" w16cex:dateUtc="2020-04-24T12:37:00Z"/>
  <w16cex:commentExtensible w16cex:durableId="224D78CF" w16cex:dateUtc="2020-04-24T12:40:00Z"/>
  <w16cex:commentExtensible w16cex:durableId="224D78DE" w16cex:dateUtc="2020-04-24T12:40:00Z"/>
  <w16cex:commentExtensible w16cex:durableId="224D7917" w16cex:dateUtc="2020-04-24T12: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0FE6C" w14:textId="77777777" w:rsidR="001B2F14" w:rsidRDefault="001B2F14" w:rsidP="000D4F85">
      <w:pPr>
        <w:spacing w:after="0" w:line="240" w:lineRule="auto"/>
      </w:pPr>
      <w:r>
        <w:separator/>
      </w:r>
    </w:p>
    <w:p w14:paraId="76FD2569" w14:textId="77777777" w:rsidR="001B2F14" w:rsidRDefault="001B2F14"/>
  </w:endnote>
  <w:endnote w:type="continuationSeparator" w:id="0">
    <w:p w14:paraId="2357AEBC" w14:textId="77777777" w:rsidR="001B2F14" w:rsidRDefault="001B2F14" w:rsidP="000D4F85">
      <w:pPr>
        <w:spacing w:after="0" w:line="240" w:lineRule="auto"/>
      </w:pPr>
      <w:r>
        <w:continuationSeparator/>
      </w:r>
    </w:p>
    <w:p w14:paraId="75D72DF9" w14:textId="77777777" w:rsidR="001B2F14" w:rsidRDefault="001B2F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DIN OT Light">
    <w:altName w:val="Calibri"/>
    <w:panose1 w:val="020B0604020202020204"/>
    <w:charset w:val="00"/>
    <w:family w:val="swiss"/>
    <w:notTrueType/>
    <w:pitch w:val="default"/>
    <w:sig w:usb0="00000003" w:usb1="00000000" w:usb2="00000000" w:usb3="00000000" w:csb0="00000001" w:csb1="00000000"/>
  </w:font>
  <w:font w:name="DIN OT">
    <w:altName w:val="Calibri"/>
    <w:panose1 w:val="020B0604020202020204"/>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18"/>
      </w:rPr>
      <w:id w:val="-1081684777"/>
      <w:docPartObj>
        <w:docPartGallery w:val="Page Numbers (Bottom of Page)"/>
        <w:docPartUnique/>
      </w:docPartObj>
    </w:sdtPr>
    <w:sdtEndPr/>
    <w:sdtContent>
      <w:sdt>
        <w:sdtPr>
          <w:rPr>
            <w:szCs w:val="18"/>
          </w:rPr>
          <w:id w:val="-1769616900"/>
          <w:docPartObj>
            <w:docPartGallery w:val="Page Numbers (Top of Page)"/>
            <w:docPartUnique/>
          </w:docPartObj>
        </w:sdtPr>
        <w:sdtEndPr/>
        <w:sdtContent>
          <w:p w14:paraId="5A6A35B0" w14:textId="4720ECE4" w:rsidR="00AB4845" w:rsidRPr="00601D63" w:rsidRDefault="00AB4845" w:rsidP="00AB4845">
            <w:pPr>
              <w:pStyle w:val="Pieddepage"/>
              <w:rPr>
                <w:szCs w:val="18"/>
              </w:rPr>
            </w:pPr>
          </w:p>
          <w:p w14:paraId="379A7562" w14:textId="77777777" w:rsidR="00AB4845" w:rsidRPr="00601D63" w:rsidRDefault="00AB4845" w:rsidP="00AB4845">
            <w:pPr>
              <w:pStyle w:val="Pieddepage"/>
              <w:rPr>
                <w:szCs w:val="18"/>
              </w:rPr>
            </w:pPr>
          </w:p>
          <w:p w14:paraId="4168851C" w14:textId="33484BA3" w:rsidR="00627309" w:rsidRPr="00AB4845" w:rsidRDefault="001B2F14" w:rsidP="00AE4683">
            <w:pPr>
              <w:pStyle w:val="Pieddepage"/>
              <w:rPr>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E09A5" w14:textId="457F131E" w:rsidR="00FF745D" w:rsidRPr="009A7BCB" w:rsidRDefault="00FF745D">
    <w:pPr>
      <w:pStyle w:val="Pieddepage"/>
      <w:rPr>
        <w:rFonts w:ascii="Trebuchet MS" w:hAnsi="Trebuchet MS"/>
        <w:sz w:val="13"/>
        <w:lang w:val="fr-CH"/>
      </w:rPr>
    </w:pPr>
    <w:r w:rsidRPr="009A7BCB">
      <w:rPr>
        <w:rFonts w:ascii="Trebuchet MS" w:hAnsi="Trebuchet MS"/>
        <w:sz w:val="13"/>
        <w:lang w:val="fr-CH"/>
      </w:rPr>
      <w:t xml:space="preserve">V.1.0. </w:t>
    </w:r>
    <w:r w:rsidR="009A7BCB" w:rsidRPr="009A7BCB">
      <w:rPr>
        <w:rFonts w:ascii="Trebuchet MS" w:hAnsi="Trebuchet MS"/>
        <w:sz w:val="13"/>
        <w:lang w:val="fr-CH"/>
      </w:rPr>
      <w:t>–</w:t>
    </w:r>
    <w:r w:rsidRPr="009A7BCB">
      <w:rPr>
        <w:rFonts w:ascii="Trebuchet MS" w:hAnsi="Trebuchet MS"/>
        <w:sz w:val="13"/>
        <w:lang w:val="fr-CH"/>
      </w:rPr>
      <w:t xml:space="preserve"> </w:t>
    </w:r>
    <w:r w:rsidR="009A7BCB" w:rsidRPr="009A7BCB">
      <w:rPr>
        <w:rFonts w:ascii="Trebuchet MS" w:hAnsi="Trebuchet MS"/>
        <w:sz w:val="13"/>
        <w:lang w:val="fr-CH"/>
      </w:rPr>
      <w:t>01.09.2020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44A70" w14:textId="77777777" w:rsidR="001B2F14" w:rsidRDefault="001B2F14" w:rsidP="000D4F85">
      <w:pPr>
        <w:spacing w:after="0" w:line="240" w:lineRule="auto"/>
      </w:pPr>
      <w:r>
        <w:separator/>
      </w:r>
    </w:p>
    <w:p w14:paraId="09A88295" w14:textId="77777777" w:rsidR="001B2F14" w:rsidRDefault="001B2F14"/>
  </w:footnote>
  <w:footnote w:type="continuationSeparator" w:id="0">
    <w:p w14:paraId="258E84B7" w14:textId="77777777" w:rsidR="001B2F14" w:rsidRDefault="001B2F14" w:rsidP="000D4F85">
      <w:pPr>
        <w:spacing w:after="0" w:line="240" w:lineRule="auto"/>
      </w:pPr>
      <w:r>
        <w:continuationSeparator/>
      </w:r>
    </w:p>
    <w:p w14:paraId="678624F6" w14:textId="77777777" w:rsidR="001B2F14" w:rsidRDefault="001B2F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56A61" w14:textId="7967AC8B" w:rsidR="00627309" w:rsidRDefault="00ED5B68" w:rsidP="00651B7C">
    <w:pPr>
      <w:pStyle w:val="Sous-titre"/>
      <w:pBdr>
        <w:bottom w:val="single" w:sz="4" w:space="1" w:color="BFBFBF" w:themeColor="background1" w:themeShade="BF"/>
      </w:pBdr>
    </w:pPr>
    <w:r>
      <w:rPr>
        <w:noProof/>
      </w:rPr>
      <w:drawing>
        <wp:inline distT="0" distB="0" distL="0" distR="0" wp14:anchorId="19533B0C" wp14:editId="37DE1397">
          <wp:extent cx="364792" cy="550333"/>
          <wp:effectExtent l="0" t="0" r="381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blanc.JPG"/>
                  <pic:cNvPicPr/>
                </pic:nvPicPr>
                <pic:blipFill>
                  <a:blip r:embed="rId1">
                    <a:extLst>
                      <a:ext uri="{28A0092B-C50C-407E-A947-70E740481C1C}">
                        <a14:useLocalDpi xmlns:a14="http://schemas.microsoft.com/office/drawing/2010/main" val="0"/>
                      </a:ext>
                    </a:extLst>
                  </a:blip>
                  <a:stretch>
                    <a:fillRect/>
                  </a:stretch>
                </pic:blipFill>
                <pic:spPr>
                  <a:xfrm>
                    <a:off x="0" y="0"/>
                    <a:ext cx="381009" cy="574799"/>
                  </a:xfrm>
                  <a:prstGeom prst="rect">
                    <a:avLst/>
                  </a:prstGeom>
                </pic:spPr>
              </pic:pic>
            </a:graphicData>
          </a:graphic>
        </wp:inline>
      </w:drawing>
    </w:r>
    <w:r w:rsidR="00E700D1">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B920D" w14:textId="0B8CF8D4" w:rsidR="00627309" w:rsidRPr="00DE01E9" w:rsidRDefault="00FB5925" w:rsidP="00A81940">
    <w:pPr>
      <w:rPr>
        <w:sz w:val="40"/>
      </w:rPr>
    </w:pPr>
    <w:r>
      <w:rPr>
        <w:noProof/>
        <w:sz w:val="40"/>
      </w:rPr>
      <w:drawing>
        <wp:inline distT="0" distB="0" distL="0" distR="0" wp14:anchorId="2C6A15F9" wp14:editId="2B51FA72">
          <wp:extent cx="521934" cy="7874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blanc.JPG"/>
                  <pic:cNvPicPr/>
                </pic:nvPicPr>
                <pic:blipFill>
                  <a:blip r:embed="rId1">
                    <a:extLst>
                      <a:ext uri="{28A0092B-C50C-407E-A947-70E740481C1C}">
                        <a14:useLocalDpi xmlns:a14="http://schemas.microsoft.com/office/drawing/2010/main" val="0"/>
                      </a:ext>
                    </a:extLst>
                  </a:blip>
                  <a:stretch>
                    <a:fillRect/>
                  </a:stretch>
                </pic:blipFill>
                <pic:spPr>
                  <a:xfrm>
                    <a:off x="0" y="0"/>
                    <a:ext cx="531752" cy="802212"/>
                  </a:xfrm>
                  <a:prstGeom prst="rect">
                    <a:avLst/>
                  </a:prstGeom>
                </pic:spPr>
              </pic:pic>
            </a:graphicData>
          </a:graphic>
        </wp:inline>
      </w:drawing>
    </w:r>
    <w:r>
      <w:rPr>
        <w:sz w:val="40"/>
      </w:rPr>
      <w:t xml:space="preserve"> </w:t>
    </w:r>
    <w:r w:rsidRPr="001111CA">
      <w:rPr>
        <w:rFonts w:ascii="Trebuchet MS" w:hAnsi="Trebuchet MS"/>
        <w:b/>
        <w:sz w:val="40"/>
      </w:rPr>
      <w:t>VOLLEY-WELLNESS</w:t>
    </w:r>
  </w:p>
  <w:p w14:paraId="7B99BC7B" w14:textId="77777777" w:rsidR="00627309" w:rsidRDefault="00627309" w:rsidP="00A819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D6AF2"/>
    <w:multiLevelType w:val="hybridMultilevel"/>
    <w:tmpl w:val="3FDE7E54"/>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 w15:restartNumberingAfterBreak="0">
    <w:nsid w:val="094B3ACD"/>
    <w:multiLevelType w:val="hybridMultilevel"/>
    <w:tmpl w:val="3ACAE632"/>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 w15:restartNumberingAfterBreak="0">
    <w:nsid w:val="0BE201E0"/>
    <w:multiLevelType w:val="hybridMultilevel"/>
    <w:tmpl w:val="30CA29C8"/>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 w15:restartNumberingAfterBreak="0">
    <w:nsid w:val="0BF43634"/>
    <w:multiLevelType w:val="hybridMultilevel"/>
    <w:tmpl w:val="5CE2DBAE"/>
    <w:lvl w:ilvl="0" w:tplc="79B238A6">
      <w:start w:val="1"/>
      <w:numFmt w:val="bullet"/>
      <w:lvlText w:val="─"/>
      <w:lvlJc w:val="left"/>
      <w:pPr>
        <w:ind w:left="1778" w:hanging="360"/>
      </w:pPr>
      <w:rPr>
        <w:rFonts w:ascii="Calibri" w:hAnsi="Calibri" w:hint="default"/>
      </w:rPr>
    </w:lvl>
    <w:lvl w:ilvl="1" w:tplc="08070003" w:tentative="1">
      <w:start w:val="1"/>
      <w:numFmt w:val="bullet"/>
      <w:lvlText w:val="o"/>
      <w:lvlJc w:val="left"/>
      <w:pPr>
        <w:ind w:left="2498" w:hanging="360"/>
      </w:pPr>
      <w:rPr>
        <w:rFonts w:ascii="Courier New" w:hAnsi="Courier New" w:cs="Courier New" w:hint="default"/>
      </w:rPr>
    </w:lvl>
    <w:lvl w:ilvl="2" w:tplc="08070005" w:tentative="1">
      <w:start w:val="1"/>
      <w:numFmt w:val="bullet"/>
      <w:lvlText w:val=""/>
      <w:lvlJc w:val="left"/>
      <w:pPr>
        <w:ind w:left="3218" w:hanging="360"/>
      </w:pPr>
      <w:rPr>
        <w:rFonts w:ascii="Wingdings" w:hAnsi="Wingdings" w:hint="default"/>
      </w:rPr>
    </w:lvl>
    <w:lvl w:ilvl="3" w:tplc="08070001" w:tentative="1">
      <w:start w:val="1"/>
      <w:numFmt w:val="bullet"/>
      <w:lvlText w:val=""/>
      <w:lvlJc w:val="left"/>
      <w:pPr>
        <w:ind w:left="3938" w:hanging="360"/>
      </w:pPr>
      <w:rPr>
        <w:rFonts w:ascii="Symbol" w:hAnsi="Symbol" w:hint="default"/>
      </w:rPr>
    </w:lvl>
    <w:lvl w:ilvl="4" w:tplc="08070003" w:tentative="1">
      <w:start w:val="1"/>
      <w:numFmt w:val="bullet"/>
      <w:lvlText w:val="o"/>
      <w:lvlJc w:val="left"/>
      <w:pPr>
        <w:ind w:left="4658" w:hanging="360"/>
      </w:pPr>
      <w:rPr>
        <w:rFonts w:ascii="Courier New" w:hAnsi="Courier New" w:cs="Courier New" w:hint="default"/>
      </w:rPr>
    </w:lvl>
    <w:lvl w:ilvl="5" w:tplc="08070005" w:tentative="1">
      <w:start w:val="1"/>
      <w:numFmt w:val="bullet"/>
      <w:lvlText w:val=""/>
      <w:lvlJc w:val="left"/>
      <w:pPr>
        <w:ind w:left="5378" w:hanging="360"/>
      </w:pPr>
      <w:rPr>
        <w:rFonts w:ascii="Wingdings" w:hAnsi="Wingdings" w:hint="default"/>
      </w:rPr>
    </w:lvl>
    <w:lvl w:ilvl="6" w:tplc="08070001" w:tentative="1">
      <w:start w:val="1"/>
      <w:numFmt w:val="bullet"/>
      <w:lvlText w:val=""/>
      <w:lvlJc w:val="left"/>
      <w:pPr>
        <w:ind w:left="6098" w:hanging="360"/>
      </w:pPr>
      <w:rPr>
        <w:rFonts w:ascii="Symbol" w:hAnsi="Symbol" w:hint="default"/>
      </w:rPr>
    </w:lvl>
    <w:lvl w:ilvl="7" w:tplc="08070003" w:tentative="1">
      <w:start w:val="1"/>
      <w:numFmt w:val="bullet"/>
      <w:lvlText w:val="o"/>
      <w:lvlJc w:val="left"/>
      <w:pPr>
        <w:ind w:left="6818" w:hanging="360"/>
      </w:pPr>
      <w:rPr>
        <w:rFonts w:ascii="Courier New" w:hAnsi="Courier New" w:cs="Courier New" w:hint="default"/>
      </w:rPr>
    </w:lvl>
    <w:lvl w:ilvl="8" w:tplc="08070005" w:tentative="1">
      <w:start w:val="1"/>
      <w:numFmt w:val="bullet"/>
      <w:lvlText w:val=""/>
      <w:lvlJc w:val="left"/>
      <w:pPr>
        <w:ind w:left="7538" w:hanging="360"/>
      </w:pPr>
      <w:rPr>
        <w:rFonts w:ascii="Wingdings" w:hAnsi="Wingdings" w:hint="default"/>
      </w:rPr>
    </w:lvl>
  </w:abstractNum>
  <w:abstractNum w:abstractNumId="4" w15:restartNumberingAfterBreak="0">
    <w:nsid w:val="0D2B61E4"/>
    <w:multiLevelType w:val="hybridMultilevel"/>
    <w:tmpl w:val="8A2C49C2"/>
    <w:lvl w:ilvl="0" w:tplc="79B238A6">
      <w:start w:val="1"/>
      <w:numFmt w:val="bullet"/>
      <w:lvlText w:val="─"/>
      <w:lvlJc w:val="left"/>
      <w:pPr>
        <w:ind w:left="720" w:hanging="360"/>
      </w:pPr>
      <w:rPr>
        <w:rFonts w:ascii="Calibri" w:hAnsi="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0FD80843"/>
    <w:multiLevelType w:val="hybridMultilevel"/>
    <w:tmpl w:val="20F489AA"/>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6" w15:restartNumberingAfterBreak="0">
    <w:nsid w:val="15940110"/>
    <w:multiLevelType w:val="hybridMultilevel"/>
    <w:tmpl w:val="03F2AB1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16B83381"/>
    <w:multiLevelType w:val="multilevel"/>
    <w:tmpl w:val="3D3476A4"/>
    <w:lvl w:ilvl="0">
      <w:start w:val="1"/>
      <w:numFmt w:val="decimal"/>
      <w:lvlText w:val="%1."/>
      <w:lvlJc w:val="left"/>
      <w:pPr>
        <w:ind w:left="360" w:hanging="360"/>
      </w:pPr>
      <w:rPr>
        <w:rFonts w:ascii="Calibri" w:hAnsi="Calibri" w:cs="Calibri" w:hint="default"/>
        <w:b/>
        <w:i w:val="0"/>
        <w:color w:val="auto"/>
        <w:sz w:val="28"/>
        <w:szCs w:val="28"/>
        <w:u w:val="none"/>
        <w:lang w:val="de-DE"/>
      </w:rPr>
    </w:lvl>
    <w:lvl w:ilvl="1">
      <w:start w:val="1"/>
      <w:numFmt w:val="decimal"/>
      <w:lvlText w:val="%1.%2"/>
      <w:lvlJc w:val="left"/>
      <w:pPr>
        <w:tabs>
          <w:tab w:val="num" w:pos="794"/>
        </w:tabs>
        <w:ind w:left="794" w:hanging="794"/>
      </w:pPr>
      <w:rPr>
        <w:rFonts w:ascii="Calibri" w:hAnsi="Calibri" w:cs="Calibri" w:hint="default"/>
      </w:rPr>
    </w:lvl>
    <w:lvl w:ilvl="2">
      <w:start w:val="1"/>
      <w:numFmt w:val="decimal"/>
      <w:lvlText w:val="%1.%2.%3"/>
      <w:lvlJc w:val="left"/>
      <w:pPr>
        <w:tabs>
          <w:tab w:val="num" w:pos="720"/>
        </w:tabs>
        <w:ind w:left="720" w:hanging="720"/>
      </w:pPr>
      <w:rPr>
        <w:rFonts w:ascii="Calibri" w:hAnsi="Calibri" w:cs="Calibri"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8" w15:restartNumberingAfterBreak="0">
    <w:nsid w:val="17246756"/>
    <w:multiLevelType w:val="hybridMultilevel"/>
    <w:tmpl w:val="59A0CF3A"/>
    <w:lvl w:ilvl="0" w:tplc="79B238A6">
      <w:start w:val="1"/>
      <w:numFmt w:val="bullet"/>
      <w:lvlText w:val="─"/>
      <w:lvlJc w:val="left"/>
      <w:pPr>
        <w:ind w:left="1778" w:hanging="360"/>
      </w:pPr>
      <w:rPr>
        <w:rFonts w:ascii="Calibri" w:hAnsi="Calibri" w:hint="default"/>
      </w:rPr>
    </w:lvl>
    <w:lvl w:ilvl="1" w:tplc="08070003" w:tentative="1">
      <w:start w:val="1"/>
      <w:numFmt w:val="bullet"/>
      <w:lvlText w:val="o"/>
      <w:lvlJc w:val="left"/>
      <w:pPr>
        <w:ind w:left="2498" w:hanging="360"/>
      </w:pPr>
      <w:rPr>
        <w:rFonts w:ascii="Courier New" w:hAnsi="Courier New" w:cs="Courier New" w:hint="default"/>
      </w:rPr>
    </w:lvl>
    <w:lvl w:ilvl="2" w:tplc="08070005" w:tentative="1">
      <w:start w:val="1"/>
      <w:numFmt w:val="bullet"/>
      <w:lvlText w:val=""/>
      <w:lvlJc w:val="left"/>
      <w:pPr>
        <w:ind w:left="3218" w:hanging="360"/>
      </w:pPr>
      <w:rPr>
        <w:rFonts w:ascii="Wingdings" w:hAnsi="Wingdings" w:hint="default"/>
      </w:rPr>
    </w:lvl>
    <w:lvl w:ilvl="3" w:tplc="08070001" w:tentative="1">
      <w:start w:val="1"/>
      <w:numFmt w:val="bullet"/>
      <w:lvlText w:val=""/>
      <w:lvlJc w:val="left"/>
      <w:pPr>
        <w:ind w:left="3938" w:hanging="360"/>
      </w:pPr>
      <w:rPr>
        <w:rFonts w:ascii="Symbol" w:hAnsi="Symbol" w:hint="default"/>
      </w:rPr>
    </w:lvl>
    <w:lvl w:ilvl="4" w:tplc="08070003" w:tentative="1">
      <w:start w:val="1"/>
      <w:numFmt w:val="bullet"/>
      <w:lvlText w:val="o"/>
      <w:lvlJc w:val="left"/>
      <w:pPr>
        <w:ind w:left="4658" w:hanging="360"/>
      </w:pPr>
      <w:rPr>
        <w:rFonts w:ascii="Courier New" w:hAnsi="Courier New" w:cs="Courier New" w:hint="default"/>
      </w:rPr>
    </w:lvl>
    <w:lvl w:ilvl="5" w:tplc="08070005" w:tentative="1">
      <w:start w:val="1"/>
      <w:numFmt w:val="bullet"/>
      <w:lvlText w:val=""/>
      <w:lvlJc w:val="left"/>
      <w:pPr>
        <w:ind w:left="5378" w:hanging="360"/>
      </w:pPr>
      <w:rPr>
        <w:rFonts w:ascii="Wingdings" w:hAnsi="Wingdings" w:hint="default"/>
      </w:rPr>
    </w:lvl>
    <w:lvl w:ilvl="6" w:tplc="08070001" w:tentative="1">
      <w:start w:val="1"/>
      <w:numFmt w:val="bullet"/>
      <w:lvlText w:val=""/>
      <w:lvlJc w:val="left"/>
      <w:pPr>
        <w:ind w:left="6098" w:hanging="360"/>
      </w:pPr>
      <w:rPr>
        <w:rFonts w:ascii="Symbol" w:hAnsi="Symbol" w:hint="default"/>
      </w:rPr>
    </w:lvl>
    <w:lvl w:ilvl="7" w:tplc="08070003" w:tentative="1">
      <w:start w:val="1"/>
      <w:numFmt w:val="bullet"/>
      <w:lvlText w:val="o"/>
      <w:lvlJc w:val="left"/>
      <w:pPr>
        <w:ind w:left="6818" w:hanging="360"/>
      </w:pPr>
      <w:rPr>
        <w:rFonts w:ascii="Courier New" w:hAnsi="Courier New" w:cs="Courier New" w:hint="default"/>
      </w:rPr>
    </w:lvl>
    <w:lvl w:ilvl="8" w:tplc="08070005" w:tentative="1">
      <w:start w:val="1"/>
      <w:numFmt w:val="bullet"/>
      <w:lvlText w:val=""/>
      <w:lvlJc w:val="left"/>
      <w:pPr>
        <w:ind w:left="7538" w:hanging="360"/>
      </w:pPr>
      <w:rPr>
        <w:rFonts w:ascii="Wingdings" w:hAnsi="Wingdings" w:hint="default"/>
      </w:rPr>
    </w:lvl>
  </w:abstractNum>
  <w:abstractNum w:abstractNumId="9" w15:restartNumberingAfterBreak="0">
    <w:nsid w:val="22D61449"/>
    <w:multiLevelType w:val="hybridMultilevel"/>
    <w:tmpl w:val="2E7A8ABC"/>
    <w:lvl w:ilvl="0" w:tplc="84286A86">
      <w:start w:val="1"/>
      <w:numFmt w:val="bullet"/>
      <w:pStyle w:val="AufzhlungSV"/>
      <w:lvlText w:val="─"/>
      <w:lvlJc w:val="left"/>
      <w:pPr>
        <w:ind w:left="360" w:hanging="360"/>
      </w:pPr>
      <w:rPr>
        <w:rFonts w:ascii="Calibri" w:hAnsi="Calibri"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0" w15:restartNumberingAfterBreak="0">
    <w:nsid w:val="291A0AF6"/>
    <w:multiLevelType w:val="hybridMultilevel"/>
    <w:tmpl w:val="78A4BD14"/>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1" w15:restartNumberingAfterBreak="0">
    <w:nsid w:val="3669173D"/>
    <w:multiLevelType w:val="hybridMultilevel"/>
    <w:tmpl w:val="64DE230C"/>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2" w15:restartNumberingAfterBreak="0">
    <w:nsid w:val="3AD65B97"/>
    <w:multiLevelType w:val="hybridMultilevel"/>
    <w:tmpl w:val="CDD4EC30"/>
    <w:lvl w:ilvl="0" w:tplc="79B238A6">
      <w:start w:val="1"/>
      <w:numFmt w:val="bullet"/>
      <w:lvlText w:val="─"/>
      <w:lvlJc w:val="left"/>
      <w:pPr>
        <w:ind w:left="360" w:hanging="360"/>
      </w:pPr>
      <w:rPr>
        <w:rFonts w:ascii="Calibri" w:hAnsi="Calibri"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3" w15:restartNumberingAfterBreak="0">
    <w:nsid w:val="439733C6"/>
    <w:multiLevelType w:val="hybridMultilevel"/>
    <w:tmpl w:val="BF5A6F54"/>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4" w15:restartNumberingAfterBreak="0">
    <w:nsid w:val="4410589A"/>
    <w:multiLevelType w:val="hybridMultilevel"/>
    <w:tmpl w:val="9E1C3BEE"/>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5" w15:restartNumberingAfterBreak="0">
    <w:nsid w:val="470431CF"/>
    <w:multiLevelType w:val="hybridMultilevel"/>
    <w:tmpl w:val="9B0EF0F8"/>
    <w:lvl w:ilvl="0" w:tplc="87D69BBA">
      <w:start w:val="1"/>
      <w:numFmt w:val="decimal"/>
      <w:lvlText w:val="%1."/>
      <w:lvlJc w:val="left"/>
      <w:pPr>
        <w:ind w:left="720" w:hanging="360"/>
      </w:pPr>
      <w:rPr>
        <w:rFonts w:hint="default"/>
        <w:sz w:val="28"/>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4BFB2120"/>
    <w:multiLevelType w:val="hybridMultilevel"/>
    <w:tmpl w:val="14FEBD94"/>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7" w15:restartNumberingAfterBreak="0">
    <w:nsid w:val="4DA902ED"/>
    <w:multiLevelType w:val="hybridMultilevel"/>
    <w:tmpl w:val="3A286B78"/>
    <w:lvl w:ilvl="0" w:tplc="4EFC9434">
      <w:start w:val="1"/>
      <w:numFmt w:val="decimal"/>
      <w:pStyle w:val="NummerierungSV"/>
      <w:lvlText w:val="%1."/>
      <w:lvlJc w:val="left"/>
      <w:pPr>
        <w:ind w:left="360" w:hanging="360"/>
      </w:pPr>
    </w:lvl>
    <w:lvl w:ilvl="1" w:tplc="08070019" w:tentative="1">
      <w:start w:val="1"/>
      <w:numFmt w:val="lowerLetter"/>
      <w:lvlText w:val="%2."/>
      <w:lvlJc w:val="left"/>
      <w:pPr>
        <w:ind w:left="1080" w:hanging="360"/>
      </w:pPr>
    </w:lvl>
    <w:lvl w:ilvl="2" w:tplc="0807001B" w:tentative="1">
      <w:start w:val="1"/>
      <w:numFmt w:val="lowerRoman"/>
      <w:lvlText w:val="%3."/>
      <w:lvlJc w:val="right"/>
      <w:pPr>
        <w:ind w:left="1800" w:hanging="180"/>
      </w:pPr>
    </w:lvl>
    <w:lvl w:ilvl="3" w:tplc="0807000F" w:tentative="1">
      <w:start w:val="1"/>
      <w:numFmt w:val="decimal"/>
      <w:lvlText w:val="%4."/>
      <w:lvlJc w:val="left"/>
      <w:pPr>
        <w:ind w:left="2520" w:hanging="360"/>
      </w:pPr>
    </w:lvl>
    <w:lvl w:ilvl="4" w:tplc="08070019" w:tentative="1">
      <w:start w:val="1"/>
      <w:numFmt w:val="lowerLetter"/>
      <w:lvlText w:val="%5."/>
      <w:lvlJc w:val="left"/>
      <w:pPr>
        <w:ind w:left="3240" w:hanging="360"/>
      </w:pPr>
    </w:lvl>
    <w:lvl w:ilvl="5" w:tplc="0807001B" w:tentative="1">
      <w:start w:val="1"/>
      <w:numFmt w:val="lowerRoman"/>
      <w:lvlText w:val="%6."/>
      <w:lvlJc w:val="right"/>
      <w:pPr>
        <w:ind w:left="3960" w:hanging="180"/>
      </w:pPr>
    </w:lvl>
    <w:lvl w:ilvl="6" w:tplc="0807000F" w:tentative="1">
      <w:start w:val="1"/>
      <w:numFmt w:val="decimal"/>
      <w:lvlText w:val="%7."/>
      <w:lvlJc w:val="left"/>
      <w:pPr>
        <w:ind w:left="4680" w:hanging="360"/>
      </w:pPr>
    </w:lvl>
    <w:lvl w:ilvl="7" w:tplc="08070019" w:tentative="1">
      <w:start w:val="1"/>
      <w:numFmt w:val="lowerLetter"/>
      <w:lvlText w:val="%8."/>
      <w:lvlJc w:val="left"/>
      <w:pPr>
        <w:ind w:left="5400" w:hanging="360"/>
      </w:pPr>
    </w:lvl>
    <w:lvl w:ilvl="8" w:tplc="0807001B" w:tentative="1">
      <w:start w:val="1"/>
      <w:numFmt w:val="lowerRoman"/>
      <w:lvlText w:val="%9."/>
      <w:lvlJc w:val="right"/>
      <w:pPr>
        <w:ind w:left="6120" w:hanging="180"/>
      </w:pPr>
    </w:lvl>
  </w:abstractNum>
  <w:abstractNum w:abstractNumId="18" w15:restartNumberingAfterBreak="0">
    <w:nsid w:val="50783F13"/>
    <w:multiLevelType w:val="hybridMultilevel"/>
    <w:tmpl w:val="FAE2336A"/>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9" w15:restartNumberingAfterBreak="0">
    <w:nsid w:val="54E34F74"/>
    <w:multiLevelType w:val="hybridMultilevel"/>
    <w:tmpl w:val="CC2A0C0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552E17FE"/>
    <w:multiLevelType w:val="hybridMultilevel"/>
    <w:tmpl w:val="4A2E5390"/>
    <w:lvl w:ilvl="0" w:tplc="79B238A6">
      <w:start w:val="1"/>
      <w:numFmt w:val="bullet"/>
      <w:lvlText w:val="─"/>
      <w:lvlJc w:val="left"/>
      <w:pPr>
        <w:ind w:left="360" w:hanging="360"/>
      </w:pPr>
      <w:rPr>
        <w:rFonts w:ascii="Calibri" w:hAnsi="Calibri"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1" w15:restartNumberingAfterBreak="0">
    <w:nsid w:val="59303FF3"/>
    <w:multiLevelType w:val="hybridMultilevel"/>
    <w:tmpl w:val="42B6C8B8"/>
    <w:lvl w:ilvl="0" w:tplc="79B238A6">
      <w:start w:val="1"/>
      <w:numFmt w:val="bullet"/>
      <w:lvlText w:val="─"/>
      <w:lvlJc w:val="left"/>
      <w:pPr>
        <w:ind w:left="360" w:hanging="360"/>
      </w:pPr>
      <w:rPr>
        <w:rFonts w:ascii="Calibri" w:hAnsi="Calibri"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2" w15:restartNumberingAfterBreak="0">
    <w:nsid w:val="5D7F10E0"/>
    <w:multiLevelType w:val="hybridMultilevel"/>
    <w:tmpl w:val="0E52C28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5DC81ACA"/>
    <w:multiLevelType w:val="hybridMultilevel"/>
    <w:tmpl w:val="FBC09762"/>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4" w15:restartNumberingAfterBreak="0">
    <w:nsid w:val="67381284"/>
    <w:multiLevelType w:val="hybridMultilevel"/>
    <w:tmpl w:val="15C6A534"/>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5" w15:restartNumberingAfterBreak="0">
    <w:nsid w:val="6EF20179"/>
    <w:multiLevelType w:val="hybridMultilevel"/>
    <w:tmpl w:val="7E422924"/>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6" w15:restartNumberingAfterBreak="0">
    <w:nsid w:val="74D85CA0"/>
    <w:multiLevelType w:val="hybridMultilevel"/>
    <w:tmpl w:val="83EC7718"/>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7" w15:restartNumberingAfterBreak="0">
    <w:nsid w:val="756507F0"/>
    <w:multiLevelType w:val="hybridMultilevel"/>
    <w:tmpl w:val="883A787C"/>
    <w:lvl w:ilvl="0" w:tplc="0807000F">
      <w:start w:val="1"/>
      <w:numFmt w:val="decimal"/>
      <w:lvlText w:val="%1."/>
      <w:lvlJc w:val="left"/>
      <w:pPr>
        <w:ind w:left="720" w:hanging="360"/>
      </w:pPr>
    </w:lvl>
    <w:lvl w:ilvl="1" w:tplc="08070019">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8" w15:restartNumberingAfterBreak="0">
    <w:nsid w:val="78693558"/>
    <w:multiLevelType w:val="hybridMultilevel"/>
    <w:tmpl w:val="74EE3C2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9" w15:restartNumberingAfterBreak="0">
    <w:nsid w:val="7FAA01D9"/>
    <w:multiLevelType w:val="hybridMultilevel"/>
    <w:tmpl w:val="1F541968"/>
    <w:lvl w:ilvl="0" w:tplc="08070001">
      <w:start w:val="1"/>
      <w:numFmt w:val="bullet"/>
      <w:lvlText w:val=""/>
      <w:lvlJc w:val="left"/>
      <w:pPr>
        <w:ind w:left="360" w:hanging="360"/>
      </w:pPr>
      <w:rPr>
        <w:rFonts w:ascii="Symbol" w:hAnsi="Symbol" w:hint="default"/>
      </w:rPr>
    </w:lvl>
    <w:lvl w:ilvl="1" w:tplc="08070003">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num w:numId="1">
    <w:abstractNumId w:val="9"/>
  </w:num>
  <w:num w:numId="2">
    <w:abstractNumId w:val="17"/>
  </w:num>
  <w:num w:numId="3">
    <w:abstractNumId w:val="7"/>
  </w:num>
  <w:num w:numId="4">
    <w:abstractNumId w:val="3"/>
  </w:num>
  <w:num w:numId="5">
    <w:abstractNumId w:val="8"/>
  </w:num>
  <w:num w:numId="6">
    <w:abstractNumId w:val="19"/>
  </w:num>
  <w:num w:numId="7">
    <w:abstractNumId w:val="28"/>
  </w:num>
  <w:num w:numId="8">
    <w:abstractNumId w:val="27"/>
  </w:num>
  <w:num w:numId="9">
    <w:abstractNumId w:val="22"/>
  </w:num>
  <w:num w:numId="10">
    <w:abstractNumId w:val="9"/>
  </w:num>
  <w:num w:numId="11">
    <w:abstractNumId w:val="9"/>
  </w:num>
  <w:num w:numId="12">
    <w:abstractNumId w:val="9"/>
  </w:num>
  <w:num w:numId="13">
    <w:abstractNumId w:val="0"/>
  </w:num>
  <w:num w:numId="14">
    <w:abstractNumId w:val="11"/>
  </w:num>
  <w:num w:numId="15">
    <w:abstractNumId w:val="23"/>
  </w:num>
  <w:num w:numId="16">
    <w:abstractNumId w:val="10"/>
  </w:num>
  <w:num w:numId="17">
    <w:abstractNumId w:val="1"/>
  </w:num>
  <w:num w:numId="18">
    <w:abstractNumId w:val="14"/>
  </w:num>
  <w:num w:numId="19">
    <w:abstractNumId w:val="9"/>
  </w:num>
  <w:num w:numId="20">
    <w:abstractNumId w:val="6"/>
  </w:num>
  <w:num w:numId="21">
    <w:abstractNumId w:val="24"/>
  </w:num>
  <w:num w:numId="22">
    <w:abstractNumId w:val="2"/>
  </w:num>
  <w:num w:numId="23">
    <w:abstractNumId w:val="18"/>
  </w:num>
  <w:num w:numId="24">
    <w:abstractNumId w:val="13"/>
  </w:num>
  <w:num w:numId="25">
    <w:abstractNumId w:val="5"/>
  </w:num>
  <w:num w:numId="26">
    <w:abstractNumId w:val="25"/>
  </w:num>
  <w:num w:numId="27">
    <w:abstractNumId w:val="26"/>
  </w:num>
  <w:num w:numId="28">
    <w:abstractNumId w:val="16"/>
  </w:num>
  <w:num w:numId="29">
    <w:abstractNumId w:val="9"/>
  </w:num>
  <w:num w:numId="30">
    <w:abstractNumId w:val="29"/>
  </w:num>
  <w:num w:numId="31">
    <w:abstractNumId w:val="20"/>
  </w:num>
  <w:num w:numId="32">
    <w:abstractNumId w:val="12"/>
  </w:num>
  <w:num w:numId="33">
    <w:abstractNumId w:val="21"/>
  </w:num>
  <w:num w:numId="34">
    <w:abstractNumId w:val="4"/>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969"/>
    <w:rsid w:val="00000DFF"/>
    <w:rsid w:val="00012947"/>
    <w:rsid w:val="00013A57"/>
    <w:rsid w:val="0001660C"/>
    <w:rsid w:val="00020ABD"/>
    <w:rsid w:val="0002701A"/>
    <w:rsid w:val="00034704"/>
    <w:rsid w:val="000408EC"/>
    <w:rsid w:val="00042CA4"/>
    <w:rsid w:val="00044D4D"/>
    <w:rsid w:val="00050809"/>
    <w:rsid w:val="0006547D"/>
    <w:rsid w:val="00084445"/>
    <w:rsid w:val="00085EFA"/>
    <w:rsid w:val="000920C6"/>
    <w:rsid w:val="000A3A05"/>
    <w:rsid w:val="000B79F6"/>
    <w:rsid w:val="000C0AB8"/>
    <w:rsid w:val="000C1221"/>
    <w:rsid w:val="000C47AC"/>
    <w:rsid w:val="000D4F85"/>
    <w:rsid w:val="000E3327"/>
    <w:rsid w:val="000F007B"/>
    <w:rsid w:val="00102C46"/>
    <w:rsid w:val="001111CA"/>
    <w:rsid w:val="00120A4F"/>
    <w:rsid w:val="0012379F"/>
    <w:rsid w:val="0013120E"/>
    <w:rsid w:val="00140F42"/>
    <w:rsid w:val="00141058"/>
    <w:rsid w:val="001453D3"/>
    <w:rsid w:val="001625CF"/>
    <w:rsid w:val="00163B94"/>
    <w:rsid w:val="001747A9"/>
    <w:rsid w:val="00180798"/>
    <w:rsid w:val="001812DF"/>
    <w:rsid w:val="001853A9"/>
    <w:rsid w:val="00196990"/>
    <w:rsid w:val="001A1218"/>
    <w:rsid w:val="001B2433"/>
    <w:rsid w:val="001B2F14"/>
    <w:rsid w:val="001B7FBC"/>
    <w:rsid w:val="001C1720"/>
    <w:rsid w:val="001C5855"/>
    <w:rsid w:val="001D2164"/>
    <w:rsid w:val="001D3E2A"/>
    <w:rsid w:val="001D63E6"/>
    <w:rsid w:val="001E7110"/>
    <w:rsid w:val="0020125D"/>
    <w:rsid w:val="002213A5"/>
    <w:rsid w:val="0023055B"/>
    <w:rsid w:val="002408E9"/>
    <w:rsid w:val="00243388"/>
    <w:rsid w:val="002446D5"/>
    <w:rsid w:val="0025651E"/>
    <w:rsid w:val="002676BE"/>
    <w:rsid w:val="00270E88"/>
    <w:rsid w:val="002845B3"/>
    <w:rsid w:val="00284781"/>
    <w:rsid w:val="00285089"/>
    <w:rsid w:val="00286F05"/>
    <w:rsid w:val="0029219B"/>
    <w:rsid w:val="002A288B"/>
    <w:rsid w:val="002A29ED"/>
    <w:rsid w:val="002A59F8"/>
    <w:rsid w:val="002A784C"/>
    <w:rsid w:val="002B1969"/>
    <w:rsid w:val="002B5548"/>
    <w:rsid w:val="002C2AB7"/>
    <w:rsid w:val="002C4004"/>
    <w:rsid w:val="002C61D0"/>
    <w:rsid w:val="002D7B9C"/>
    <w:rsid w:val="002E60FF"/>
    <w:rsid w:val="00314CAD"/>
    <w:rsid w:val="003212DF"/>
    <w:rsid w:val="003238EE"/>
    <w:rsid w:val="00324EC6"/>
    <w:rsid w:val="003273A3"/>
    <w:rsid w:val="00344283"/>
    <w:rsid w:val="00346940"/>
    <w:rsid w:val="00353AC6"/>
    <w:rsid w:val="00354CEB"/>
    <w:rsid w:val="003A38E5"/>
    <w:rsid w:val="003A39D9"/>
    <w:rsid w:val="003B5B0D"/>
    <w:rsid w:val="003C3297"/>
    <w:rsid w:val="003D20B7"/>
    <w:rsid w:val="003E0613"/>
    <w:rsid w:val="003E6496"/>
    <w:rsid w:val="003E7B55"/>
    <w:rsid w:val="003F227C"/>
    <w:rsid w:val="003F5A78"/>
    <w:rsid w:val="00402A35"/>
    <w:rsid w:val="00420D21"/>
    <w:rsid w:val="00437CA8"/>
    <w:rsid w:val="0044115C"/>
    <w:rsid w:val="004424E7"/>
    <w:rsid w:val="00445EB9"/>
    <w:rsid w:val="00475133"/>
    <w:rsid w:val="004759CB"/>
    <w:rsid w:val="004823B5"/>
    <w:rsid w:val="00484120"/>
    <w:rsid w:val="0049176B"/>
    <w:rsid w:val="0049649A"/>
    <w:rsid w:val="004A0CB3"/>
    <w:rsid w:val="004B5411"/>
    <w:rsid w:val="004C2265"/>
    <w:rsid w:val="004C3AD9"/>
    <w:rsid w:val="004C6139"/>
    <w:rsid w:val="004E5423"/>
    <w:rsid w:val="00502E02"/>
    <w:rsid w:val="00506BA5"/>
    <w:rsid w:val="0051253D"/>
    <w:rsid w:val="00513899"/>
    <w:rsid w:val="00514EFB"/>
    <w:rsid w:val="0051648C"/>
    <w:rsid w:val="005202E3"/>
    <w:rsid w:val="00522210"/>
    <w:rsid w:val="00525A9F"/>
    <w:rsid w:val="00540B4A"/>
    <w:rsid w:val="005535FD"/>
    <w:rsid w:val="005607B4"/>
    <w:rsid w:val="0057098D"/>
    <w:rsid w:val="005901B7"/>
    <w:rsid w:val="00591842"/>
    <w:rsid w:val="0059508F"/>
    <w:rsid w:val="005A10B6"/>
    <w:rsid w:val="005A23B4"/>
    <w:rsid w:val="005A71F7"/>
    <w:rsid w:val="005B1C3E"/>
    <w:rsid w:val="005B6D1F"/>
    <w:rsid w:val="005B7739"/>
    <w:rsid w:val="005B78E5"/>
    <w:rsid w:val="005C640D"/>
    <w:rsid w:val="005D4667"/>
    <w:rsid w:val="005E1098"/>
    <w:rsid w:val="005F681D"/>
    <w:rsid w:val="00601D63"/>
    <w:rsid w:val="00612A3A"/>
    <w:rsid w:val="00627309"/>
    <w:rsid w:val="006345D6"/>
    <w:rsid w:val="00636A1A"/>
    <w:rsid w:val="00636A9D"/>
    <w:rsid w:val="00651B7C"/>
    <w:rsid w:val="00661F3A"/>
    <w:rsid w:val="00663C0B"/>
    <w:rsid w:val="006653E8"/>
    <w:rsid w:val="00681AC0"/>
    <w:rsid w:val="006836C5"/>
    <w:rsid w:val="006A6011"/>
    <w:rsid w:val="006C6114"/>
    <w:rsid w:val="006C64B7"/>
    <w:rsid w:val="006D01A2"/>
    <w:rsid w:val="006D459D"/>
    <w:rsid w:val="006E47DD"/>
    <w:rsid w:val="006F3334"/>
    <w:rsid w:val="006F4B5B"/>
    <w:rsid w:val="00701E65"/>
    <w:rsid w:val="0071630C"/>
    <w:rsid w:val="00716A79"/>
    <w:rsid w:val="007212CE"/>
    <w:rsid w:val="007261A7"/>
    <w:rsid w:val="007271F1"/>
    <w:rsid w:val="00733E35"/>
    <w:rsid w:val="00734A44"/>
    <w:rsid w:val="007569DD"/>
    <w:rsid w:val="00767E5E"/>
    <w:rsid w:val="007712D5"/>
    <w:rsid w:val="00793827"/>
    <w:rsid w:val="00793CA6"/>
    <w:rsid w:val="007A55D3"/>
    <w:rsid w:val="007B11EC"/>
    <w:rsid w:val="007B4282"/>
    <w:rsid w:val="007B6AA3"/>
    <w:rsid w:val="007C13D1"/>
    <w:rsid w:val="007C25C9"/>
    <w:rsid w:val="007C32C2"/>
    <w:rsid w:val="007C4520"/>
    <w:rsid w:val="007C4751"/>
    <w:rsid w:val="007C70FF"/>
    <w:rsid w:val="007E4155"/>
    <w:rsid w:val="007E4F64"/>
    <w:rsid w:val="007F304B"/>
    <w:rsid w:val="0080308D"/>
    <w:rsid w:val="00803C44"/>
    <w:rsid w:val="00807018"/>
    <w:rsid w:val="008149D3"/>
    <w:rsid w:val="00836BC6"/>
    <w:rsid w:val="00843246"/>
    <w:rsid w:val="00844CC1"/>
    <w:rsid w:val="00846EEB"/>
    <w:rsid w:val="00854DAD"/>
    <w:rsid w:val="00864D6F"/>
    <w:rsid w:val="00876259"/>
    <w:rsid w:val="008762B7"/>
    <w:rsid w:val="00881A36"/>
    <w:rsid w:val="008A2F11"/>
    <w:rsid w:val="008B4565"/>
    <w:rsid w:val="008C07F8"/>
    <w:rsid w:val="008C10BC"/>
    <w:rsid w:val="008C7B0C"/>
    <w:rsid w:val="008D331A"/>
    <w:rsid w:val="008D5895"/>
    <w:rsid w:val="008E2A57"/>
    <w:rsid w:val="008E5034"/>
    <w:rsid w:val="008E535E"/>
    <w:rsid w:val="008F55DE"/>
    <w:rsid w:val="008F7422"/>
    <w:rsid w:val="00906723"/>
    <w:rsid w:val="00907CB2"/>
    <w:rsid w:val="009122A9"/>
    <w:rsid w:val="00922CDC"/>
    <w:rsid w:val="00924CD3"/>
    <w:rsid w:val="00943959"/>
    <w:rsid w:val="009503D9"/>
    <w:rsid w:val="00960331"/>
    <w:rsid w:val="0096062B"/>
    <w:rsid w:val="00963256"/>
    <w:rsid w:val="00980606"/>
    <w:rsid w:val="00981E00"/>
    <w:rsid w:val="0098207E"/>
    <w:rsid w:val="00986DC7"/>
    <w:rsid w:val="009968C9"/>
    <w:rsid w:val="009A0C07"/>
    <w:rsid w:val="009A21BC"/>
    <w:rsid w:val="009A4753"/>
    <w:rsid w:val="009A7BCB"/>
    <w:rsid w:val="009B4286"/>
    <w:rsid w:val="009C59BB"/>
    <w:rsid w:val="009C6E5B"/>
    <w:rsid w:val="009D2273"/>
    <w:rsid w:val="009D35EA"/>
    <w:rsid w:val="009D4FB9"/>
    <w:rsid w:val="009E036A"/>
    <w:rsid w:val="009E0B95"/>
    <w:rsid w:val="009F045D"/>
    <w:rsid w:val="009F058F"/>
    <w:rsid w:val="009F6305"/>
    <w:rsid w:val="00A064C2"/>
    <w:rsid w:val="00A167B6"/>
    <w:rsid w:val="00A26A3A"/>
    <w:rsid w:val="00A26F42"/>
    <w:rsid w:val="00A2712A"/>
    <w:rsid w:val="00A3255B"/>
    <w:rsid w:val="00A422B0"/>
    <w:rsid w:val="00A54AAE"/>
    <w:rsid w:val="00A7086F"/>
    <w:rsid w:val="00A80E1E"/>
    <w:rsid w:val="00A81940"/>
    <w:rsid w:val="00A946DF"/>
    <w:rsid w:val="00AA1AD2"/>
    <w:rsid w:val="00AA6E3D"/>
    <w:rsid w:val="00AB2494"/>
    <w:rsid w:val="00AB4845"/>
    <w:rsid w:val="00AC29CD"/>
    <w:rsid w:val="00AC7D67"/>
    <w:rsid w:val="00AD0071"/>
    <w:rsid w:val="00AD1EF1"/>
    <w:rsid w:val="00AE4683"/>
    <w:rsid w:val="00AE59F7"/>
    <w:rsid w:val="00AE7404"/>
    <w:rsid w:val="00B00607"/>
    <w:rsid w:val="00B034F2"/>
    <w:rsid w:val="00B14779"/>
    <w:rsid w:val="00B14930"/>
    <w:rsid w:val="00B21A1D"/>
    <w:rsid w:val="00B2695E"/>
    <w:rsid w:val="00B30DA0"/>
    <w:rsid w:val="00B342CD"/>
    <w:rsid w:val="00B54423"/>
    <w:rsid w:val="00B63328"/>
    <w:rsid w:val="00B81654"/>
    <w:rsid w:val="00BA320F"/>
    <w:rsid w:val="00BB3C1D"/>
    <w:rsid w:val="00BC7337"/>
    <w:rsid w:val="00BD369D"/>
    <w:rsid w:val="00BD38E8"/>
    <w:rsid w:val="00BD7AC3"/>
    <w:rsid w:val="00BE36B3"/>
    <w:rsid w:val="00BE403A"/>
    <w:rsid w:val="00BE59C6"/>
    <w:rsid w:val="00BF4FBF"/>
    <w:rsid w:val="00C0721B"/>
    <w:rsid w:val="00C112FF"/>
    <w:rsid w:val="00C16A30"/>
    <w:rsid w:val="00C2124B"/>
    <w:rsid w:val="00C24FE7"/>
    <w:rsid w:val="00C2537C"/>
    <w:rsid w:val="00C522E6"/>
    <w:rsid w:val="00C54FDE"/>
    <w:rsid w:val="00C6338D"/>
    <w:rsid w:val="00C703D1"/>
    <w:rsid w:val="00C74BD9"/>
    <w:rsid w:val="00C828E1"/>
    <w:rsid w:val="00C834A7"/>
    <w:rsid w:val="00C85943"/>
    <w:rsid w:val="00CA424B"/>
    <w:rsid w:val="00CB621C"/>
    <w:rsid w:val="00CD051E"/>
    <w:rsid w:val="00CE0887"/>
    <w:rsid w:val="00CF4B23"/>
    <w:rsid w:val="00CF53B0"/>
    <w:rsid w:val="00CF7105"/>
    <w:rsid w:val="00D04DB9"/>
    <w:rsid w:val="00D143C3"/>
    <w:rsid w:val="00D451F0"/>
    <w:rsid w:val="00D454AE"/>
    <w:rsid w:val="00D52EEC"/>
    <w:rsid w:val="00D6140F"/>
    <w:rsid w:val="00D64BB3"/>
    <w:rsid w:val="00D65813"/>
    <w:rsid w:val="00D80254"/>
    <w:rsid w:val="00D806A0"/>
    <w:rsid w:val="00D8321C"/>
    <w:rsid w:val="00D86D7B"/>
    <w:rsid w:val="00D906C3"/>
    <w:rsid w:val="00DA45BD"/>
    <w:rsid w:val="00DA75B5"/>
    <w:rsid w:val="00DB7F31"/>
    <w:rsid w:val="00DC1426"/>
    <w:rsid w:val="00DD3E9A"/>
    <w:rsid w:val="00DE01E9"/>
    <w:rsid w:val="00DF06C1"/>
    <w:rsid w:val="00DF0F5E"/>
    <w:rsid w:val="00DF69FA"/>
    <w:rsid w:val="00E023DF"/>
    <w:rsid w:val="00E042C0"/>
    <w:rsid w:val="00E04C81"/>
    <w:rsid w:val="00E14167"/>
    <w:rsid w:val="00E1624E"/>
    <w:rsid w:val="00E16F74"/>
    <w:rsid w:val="00E22908"/>
    <w:rsid w:val="00E2514A"/>
    <w:rsid w:val="00E312E6"/>
    <w:rsid w:val="00E45D04"/>
    <w:rsid w:val="00E51E8C"/>
    <w:rsid w:val="00E527DD"/>
    <w:rsid w:val="00E544D4"/>
    <w:rsid w:val="00E60CB3"/>
    <w:rsid w:val="00E700D1"/>
    <w:rsid w:val="00E75AF1"/>
    <w:rsid w:val="00E803D8"/>
    <w:rsid w:val="00E82BF6"/>
    <w:rsid w:val="00E92E55"/>
    <w:rsid w:val="00E96B41"/>
    <w:rsid w:val="00EC01CC"/>
    <w:rsid w:val="00EC0447"/>
    <w:rsid w:val="00EC21FF"/>
    <w:rsid w:val="00EC3334"/>
    <w:rsid w:val="00EC3B70"/>
    <w:rsid w:val="00EC554E"/>
    <w:rsid w:val="00ED3A59"/>
    <w:rsid w:val="00ED5476"/>
    <w:rsid w:val="00ED5B68"/>
    <w:rsid w:val="00EE42D5"/>
    <w:rsid w:val="00EE4D7F"/>
    <w:rsid w:val="00EF004F"/>
    <w:rsid w:val="00F04D2C"/>
    <w:rsid w:val="00F10E2E"/>
    <w:rsid w:val="00F21748"/>
    <w:rsid w:val="00F34067"/>
    <w:rsid w:val="00F35B17"/>
    <w:rsid w:val="00F37001"/>
    <w:rsid w:val="00F46F30"/>
    <w:rsid w:val="00F47EEA"/>
    <w:rsid w:val="00F51A8D"/>
    <w:rsid w:val="00F61646"/>
    <w:rsid w:val="00F64F97"/>
    <w:rsid w:val="00F858BF"/>
    <w:rsid w:val="00F8749B"/>
    <w:rsid w:val="00F90FFB"/>
    <w:rsid w:val="00F916CD"/>
    <w:rsid w:val="00F9502A"/>
    <w:rsid w:val="00F96022"/>
    <w:rsid w:val="00FB5925"/>
    <w:rsid w:val="00FB7477"/>
    <w:rsid w:val="00FC52FA"/>
    <w:rsid w:val="00FD28F4"/>
    <w:rsid w:val="00FE02D8"/>
    <w:rsid w:val="00FE0F68"/>
    <w:rsid w:val="00FE4DAC"/>
    <w:rsid w:val="00FE7A44"/>
    <w:rsid w:val="00FF6F80"/>
    <w:rsid w:val="00FF745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879883"/>
  <w15:chartTrackingRefBased/>
  <w15:docId w15:val="{10C64188-0CBC-48BD-BC69-D2D2DBE80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CH" w:eastAsia="en-US" w:bidi="ar-SA"/>
      </w:rPr>
    </w:rPrDefault>
    <w:pPrDefault>
      <w:pPr>
        <w:spacing w:after="16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01A2"/>
    <w:rPr>
      <w:sz w:val="20"/>
    </w:rPr>
  </w:style>
  <w:style w:type="paragraph" w:styleId="Titre1">
    <w:name w:val="heading 1"/>
    <w:aliases w:val="Überschrift 1 SV"/>
    <w:basedOn w:val="Normal"/>
    <w:next w:val="Normal"/>
    <w:link w:val="Titre1Car"/>
    <w:uiPriority w:val="2"/>
    <w:qFormat/>
    <w:rsid w:val="00E700D1"/>
    <w:pPr>
      <w:keepNext/>
      <w:keepLines/>
      <w:tabs>
        <w:tab w:val="left" w:pos="567"/>
      </w:tabs>
      <w:spacing w:before="480" w:after="240"/>
      <w:outlineLvl w:val="0"/>
    </w:pPr>
    <w:rPr>
      <w:rFonts w:ascii="Calibri" w:eastAsiaTheme="majorEastAsia" w:hAnsi="Calibri" w:cstheme="majorBidi"/>
      <w:b/>
      <w:color w:val="000000" w:themeColor="text1"/>
      <w:sz w:val="28"/>
      <w:szCs w:val="32"/>
      <w:lang w:val="en-US"/>
    </w:rPr>
  </w:style>
  <w:style w:type="paragraph" w:styleId="Titre2">
    <w:name w:val="heading 2"/>
    <w:basedOn w:val="Normal"/>
    <w:next w:val="Normal"/>
    <w:link w:val="Titre2Car"/>
    <w:uiPriority w:val="3"/>
    <w:qFormat/>
    <w:rsid w:val="006D01A2"/>
    <w:pPr>
      <w:keepNext/>
      <w:tabs>
        <w:tab w:val="left" w:pos="567"/>
      </w:tabs>
      <w:spacing w:before="320"/>
      <w:outlineLvl w:val="1"/>
    </w:pPr>
    <w:rPr>
      <w:rFonts w:eastAsia="Times New Roman" w:cs="Times New Roman"/>
      <w:b/>
      <w:spacing w:val="3"/>
      <w:szCs w:val="20"/>
      <w:lang w:val="de-DE" w:eastAsia="de-DE"/>
    </w:rPr>
  </w:style>
  <w:style w:type="paragraph" w:styleId="Titre3">
    <w:name w:val="heading 3"/>
    <w:basedOn w:val="Normal"/>
    <w:next w:val="Normal"/>
    <w:link w:val="Titre3Car"/>
    <w:uiPriority w:val="4"/>
    <w:qFormat/>
    <w:rsid w:val="00EC3334"/>
    <w:pPr>
      <w:keepNext/>
      <w:tabs>
        <w:tab w:val="left" w:pos="567"/>
      </w:tabs>
      <w:spacing w:after="0"/>
      <w:outlineLvl w:val="2"/>
    </w:pPr>
    <w:rPr>
      <w:rFonts w:eastAsia="Times New Roman" w:cs="Times New Roman"/>
      <w:spacing w:val="3"/>
      <w:szCs w:val="20"/>
      <w:lang w:val="de-DE" w:eastAsia="de-DE"/>
    </w:rPr>
  </w:style>
  <w:style w:type="paragraph" w:styleId="Titre4">
    <w:name w:val="heading 4"/>
    <w:basedOn w:val="Normal"/>
    <w:next w:val="Normal"/>
    <w:link w:val="Titre4Car"/>
    <w:uiPriority w:val="19"/>
    <w:semiHidden/>
    <w:unhideWhenUsed/>
    <w:rsid w:val="00346940"/>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19"/>
    <w:semiHidden/>
    <w:unhideWhenUsed/>
    <w:qFormat/>
    <w:rsid w:val="00346940"/>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19"/>
    <w:semiHidden/>
    <w:unhideWhenUsed/>
    <w:qFormat/>
    <w:rsid w:val="00346940"/>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19"/>
    <w:semiHidden/>
    <w:unhideWhenUsed/>
    <w:qFormat/>
    <w:rsid w:val="00346940"/>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19"/>
    <w:semiHidden/>
    <w:unhideWhenUsed/>
    <w:qFormat/>
    <w:rsid w:val="00346940"/>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19"/>
    <w:semiHidden/>
    <w:unhideWhenUsed/>
    <w:qFormat/>
    <w:rsid w:val="00346940"/>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D4F85"/>
    <w:pPr>
      <w:tabs>
        <w:tab w:val="center" w:pos="4536"/>
        <w:tab w:val="right" w:pos="9072"/>
      </w:tabs>
      <w:spacing w:after="0" w:line="240" w:lineRule="auto"/>
    </w:pPr>
  </w:style>
  <w:style w:type="character" w:customStyle="1" w:styleId="En-tteCar">
    <w:name w:val="En-tête Car"/>
    <w:basedOn w:val="Policepardfaut"/>
    <w:link w:val="En-tte"/>
    <w:uiPriority w:val="99"/>
    <w:rsid w:val="004C3AD9"/>
    <w:rPr>
      <w:sz w:val="20"/>
    </w:rPr>
  </w:style>
  <w:style w:type="paragraph" w:styleId="Pieddepage">
    <w:name w:val="footer"/>
    <w:aliases w:val="Fusszeile SV"/>
    <w:basedOn w:val="Normal"/>
    <w:link w:val="PieddepageCar"/>
    <w:uiPriority w:val="99"/>
    <w:unhideWhenUsed/>
    <w:qFormat/>
    <w:rsid w:val="0096062B"/>
    <w:pPr>
      <w:tabs>
        <w:tab w:val="center" w:pos="4820"/>
        <w:tab w:val="right" w:pos="9639"/>
      </w:tabs>
      <w:spacing w:after="0" w:line="240" w:lineRule="auto"/>
    </w:pPr>
    <w:rPr>
      <w:noProof/>
      <w:sz w:val="18"/>
    </w:rPr>
  </w:style>
  <w:style w:type="character" w:customStyle="1" w:styleId="PieddepageCar">
    <w:name w:val="Pied de page Car"/>
    <w:aliases w:val="Fusszeile SV Car"/>
    <w:basedOn w:val="Policepardfaut"/>
    <w:link w:val="Pieddepage"/>
    <w:uiPriority w:val="99"/>
    <w:rsid w:val="004C3AD9"/>
    <w:rPr>
      <w:noProof/>
      <w:sz w:val="18"/>
    </w:rPr>
  </w:style>
  <w:style w:type="paragraph" w:styleId="Titre">
    <w:name w:val="Title"/>
    <w:aliases w:val="Titel SV"/>
    <w:basedOn w:val="Normal"/>
    <w:next w:val="Normal"/>
    <w:link w:val="TitreCar"/>
    <w:uiPriority w:val="1"/>
    <w:qFormat/>
    <w:rsid w:val="00E2514A"/>
    <w:pPr>
      <w:spacing w:after="240" w:line="240" w:lineRule="auto"/>
      <w:contextualSpacing/>
    </w:pPr>
    <w:rPr>
      <w:rFonts w:asciiTheme="majorHAnsi" w:eastAsiaTheme="majorEastAsia" w:hAnsiTheme="majorHAnsi" w:cstheme="majorBidi"/>
      <w:color w:val="000000" w:themeColor="text1"/>
      <w:spacing w:val="-10"/>
      <w:kern w:val="28"/>
      <w:sz w:val="56"/>
      <w:szCs w:val="56"/>
    </w:rPr>
  </w:style>
  <w:style w:type="character" w:customStyle="1" w:styleId="TitreCar">
    <w:name w:val="Titre Car"/>
    <w:aliases w:val="Titel SV Car"/>
    <w:basedOn w:val="Policepardfaut"/>
    <w:link w:val="Titre"/>
    <w:uiPriority w:val="1"/>
    <w:rsid w:val="004C3AD9"/>
    <w:rPr>
      <w:rFonts w:asciiTheme="majorHAnsi" w:eastAsiaTheme="majorEastAsia" w:hAnsiTheme="majorHAnsi" w:cstheme="majorBidi"/>
      <w:color w:val="000000" w:themeColor="text1"/>
      <w:spacing w:val="-10"/>
      <w:kern w:val="28"/>
      <w:sz w:val="56"/>
      <w:szCs w:val="56"/>
    </w:rPr>
  </w:style>
  <w:style w:type="character" w:customStyle="1" w:styleId="Titre1Car">
    <w:name w:val="Titre 1 Car"/>
    <w:aliases w:val="Überschrift 1 SV Car"/>
    <w:basedOn w:val="Policepardfaut"/>
    <w:link w:val="Titre1"/>
    <w:uiPriority w:val="2"/>
    <w:rsid w:val="006D01A2"/>
    <w:rPr>
      <w:rFonts w:ascii="Calibri" w:eastAsiaTheme="majorEastAsia" w:hAnsi="Calibri" w:cstheme="majorBidi"/>
      <w:b/>
      <w:color w:val="000000" w:themeColor="text1"/>
      <w:sz w:val="28"/>
      <w:szCs w:val="32"/>
      <w:lang w:val="en-US"/>
    </w:rPr>
  </w:style>
  <w:style w:type="character" w:customStyle="1" w:styleId="Titre2Car">
    <w:name w:val="Titre 2 Car"/>
    <w:basedOn w:val="Policepardfaut"/>
    <w:link w:val="Titre2"/>
    <w:uiPriority w:val="3"/>
    <w:rsid w:val="004C3AD9"/>
    <w:rPr>
      <w:rFonts w:eastAsia="Times New Roman" w:cs="Times New Roman"/>
      <w:b/>
      <w:spacing w:val="3"/>
      <w:sz w:val="20"/>
      <w:szCs w:val="20"/>
      <w:lang w:val="de-DE" w:eastAsia="de-DE"/>
    </w:rPr>
  </w:style>
  <w:style w:type="character" w:customStyle="1" w:styleId="Titre3Car">
    <w:name w:val="Titre 3 Car"/>
    <w:basedOn w:val="Policepardfaut"/>
    <w:link w:val="Titre3"/>
    <w:uiPriority w:val="4"/>
    <w:rsid w:val="004C3AD9"/>
    <w:rPr>
      <w:rFonts w:eastAsia="Times New Roman" w:cs="Times New Roman"/>
      <w:spacing w:val="3"/>
      <w:sz w:val="20"/>
      <w:szCs w:val="20"/>
      <w:lang w:val="de-DE" w:eastAsia="de-DE"/>
    </w:rPr>
  </w:style>
  <w:style w:type="character" w:customStyle="1" w:styleId="Titre4Car">
    <w:name w:val="Titre 4 Car"/>
    <w:basedOn w:val="Policepardfaut"/>
    <w:link w:val="Titre4"/>
    <w:uiPriority w:val="19"/>
    <w:semiHidden/>
    <w:rsid w:val="004C3AD9"/>
    <w:rPr>
      <w:rFonts w:asciiTheme="majorHAnsi" w:eastAsiaTheme="majorEastAsia" w:hAnsiTheme="majorHAnsi" w:cstheme="majorBidi"/>
      <w:i/>
      <w:iCs/>
      <w:color w:val="2F5496" w:themeColor="accent1" w:themeShade="BF"/>
      <w:sz w:val="20"/>
    </w:rPr>
  </w:style>
  <w:style w:type="character" w:customStyle="1" w:styleId="Titre5Car">
    <w:name w:val="Titre 5 Car"/>
    <w:basedOn w:val="Policepardfaut"/>
    <w:link w:val="Titre5"/>
    <w:uiPriority w:val="19"/>
    <w:semiHidden/>
    <w:rsid w:val="004C3AD9"/>
    <w:rPr>
      <w:rFonts w:asciiTheme="majorHAnsi" w:eastAsiaTheme="majorEastAsia" w:hAnsiTheme="majorHAnsi" w:cstheme="majorBidi"/>
      <w:color w:val="2F5496" w:themeColor="accent1" w:themeShade="BF"/>
      <w:sz w:val="20"/>
    </w:rPr>
  </w:style>
  <w:style w:type="character" w:customStyle="1" w:styleId="Titre6Car">
    <w:name w:val="Titre 6 Car"/>
    <w:basedOn w:val="Policepardfaut"/>
    <w:link w:val="Titre6"/>
    <w:uiPriority w:val="19"/>
    <w:semiHidden/>
    <w:rsid w:val="004C3AD9"/>
    <w:rPr>
      <w:rFonts w:asciiTheme="majorHAnsi" w:eastAsiaTheme="majorEastAsia" w:hAnsiTheme="majorHAnsi" w:cstheme="majorBidi"/>
      <w:color w:val="1F3763" w:themeColor="accent1" w:themeShade="7F"/>
      <w:sz w:val="20"/>
    </w:rPr>
  </w:style>
  <w:style w:type="character" w:customStyle="1" w:styleId="Titre7Car">
    <w:name w:val="Titre 7 Car"/>
    <w:basedOn w:val="Policepardfaut"/>
    <w:link w:val="Titre7"/>
    <w:uiPriority w:val="19"/>
    <w:semiHidden/>
    <w:rsid w:val="004C3AD9"/>
    <w:rPr>
      <w:rFonts w:asciiTheme="majorHAnsi" w:eastAsiaTheme="majorEastAsia" w:hAnsiTheme="majorHAnsi" w:cstheme="majorBidi"/>
      <w:i/>
      <w:iCs/>
      <w:color w:val="1F3763" w:themeColor="accent1" w:themeShade="7F"/>
      <w:sz w:val="20"/>
    </w:rPr>
  </w:style>
  <w:style w:type="character" w:customStyle="1" w:styleId="Titre8Car">
    <w:name w:val="Titre 8 Car"/>
    <w:basedOn w:val="Policepardfaut"/>
    <w:link w:val="Titre8"/>
    <w:uiPriority w:val="19"/>
    <w:semiHidden/>
    <w:rsid w:val="004C3AD9"/>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19"/>
    <w:semiHidden/>
    <w:rsid w:val="004C3AD9"/>
    <w:rPr>
      <w:rFonts w:asciiTheme="majorHAnsi" w:eastAsiaTheme="majorEastAsia" w:hAnsiTheme="majorHAnsi" w:cstheme="majorBidi"/>
      <w:i/>
      <w:iCs/>
      <w:color w:val="272727" w:themeColor="text1" w:themeTint="D8"/>
      <w:sz w:val="21"/>
      <w:szCs w:val="21"/>
    </w:rPr>
  </w:style>
  <w:style w:type="paragraph" w:styleId="Citation">
    <w:name w:val="Quote"/>
    <w:basedOn w:val="Normal"/>
    <w:next w:val="Normal"/>
    <w:link w:val="CitationCar"/>
    <w:uiPriority w:val="29"/>
    <w:unhideWhenUsed/>
    <w:rsid w:val="00346940"/>
    <w:pPr>
      <w:spacing w:before="440" w:after="400"/>
      <w:ind w:left="864" w:right="864"/>
      <w:jc w:val="both"/>
    </w:pPr>
    <w:rPr>
      <w:iCs/>
      <w:color w:val="404040" w:themeColor="text1" w:themeTint="BF"/>
    </w:rPr>
  </w:style>
  <w:style w:type="character" w:customStyle="1" w:styleId="CitationCar">
    <w:name w:val="Citation Car"/>
    <w:basedOn w:val="Policepardfaut"/>
    <w:link w:val="Citation"/>
    <w:uiPriority w:val="29"/>
    <w:rsid w:val="004C3AD9"/>
    <w:rPr>
      <w:iCs/>
      <w:color w:val="404040" w:themeColor="text1" w:themeTint="BF"/>
      <w:sz w:val="20"/>
    </w:rPr>
  </w:style>
  <w:style w:type="character" w:styleId="Accentuationlgre">
    <w:name w:val="Subtle Emphasis"/>
    <w:aliases w:val="Schwache Hervorhebung SV"/>
    <w:basedOn w:val="Policepardfaut"/>
    <w:uiPriority w:val="7"/>
    <w:rsid w:val="00346940"/>
    <w:rPr>
      <w:i/>
      <w:iCs/>
      <w:color w:val="404040" w:themeColor="text1" w:themeTint="BF"/>
    </w:rPr>
  </w:style>
  <w:style w:type="character" w:styleId="Accentuation">
    <w:name w:val="Emphasis"/>
    <w:aliases w:val="Hervorhebung SV"/>
    <w:basedOn w:val="Policepardfaut"/>
    <w:uiPriority w:val="20"/>
    <w:unhideWhenUsed/>
    <w:rsid w:val="005E1098"/>
    <w:rPr>
      <w:b/>
      <w:i/>
      <w:iCs/>
    </w:rPr>
  </w:style>
  <w:style w:type="character" w:styleId="Accentuationintense">
    <w:name w:val="Intense Emphasis"/>
    <w:basedOn w:val="Policepardfaut"/>
    <w:uiPriority w:val="8"/>
    <w:rsid w:val="00346940"/>
    <w:rPr>
      <w:i/>
      <w:iCs/>
      <w:color w:val="4472C4" w:themeColor="accent1"/>
    </w:rPr>
  </w:style>
  <w:style w:type="paragraph" w:styleId="Sansinterligne">
    <w:name w:val="No Spacing"/>
    <w:link w:val="SansinterligneCar"/>
    <w:uiPriority w:val="19"/>
    <w:unhideWhenUsed/>
    <w:rsid w:val="00986DC7"/>
    <w:pPr>
      <w:spacing w:after="0" w:line="240" w:lineRule="auto"/>
    </w:pPr>
    <w:rPr>
      <w:rFonts w:eastAsiaTheme="minorEastAsia"/>
      <w:lang w:eastAsia="de-CH"/>
    </w:rPr>
  </w:style>
  <w:style w:type="character" w:customStyle="1" w:styleId="SansinterligneCar">
    <w:name w:val="Sans interligne Car"/>
    <w:basedOn w:val="Policepardfaut"/>
    <w:link w:val="Sansinterligne"/>
    <w:uiPriority w:val="19"/>
    <w:rsid w:val="004C3AD9"/>
    <w:rPr>
      <w:rFonts w:eastAsiaTheme="minorEastAsia"/>
      <w:lang w:eastAsia="de-CH"/>
    </w:rPr>
  </w:style>
  <w:style w:type="paragraph" w:styleId="En-ttedetabledesmatires">
    <w:name w:val="TOC Heading"/>
    <w:basedOn w:val="Titre1"/>
    <w:next w:val="Normal"/>
    <w:uiPriority w:val="39"/>
    <w:unhideWhenUsed/>
    <w:qFormat/>
    <w:rsid w:val="005E1098"/>
    <w:pPr>
      <w:spacing w:after="480"/>
      <w:ind w:left="567" w:hanging="567"/>
      <w:outlineLvl w:val="9"/>
    </w:pPr>
    <w:rPr>
      <w:color w:val="auto"/>
      <w:lang w:eastAsia="de-CH"/>
    </w:rPr>
  </w:style>
  <w:style w:type="paragraph" w:styleId="TM1">
    <w:name w:val="toc 1"/>
    <w:aliases w:val="Abbildungsverzeichnis 1 SV"/>
    <w:basedOn w:val="Normal"/>
    <w:next w:val="Normal"/>
    <w:autoRedefine/>
    <w:uiPriority w:val="39"/>
    <w:unhideWhenUsed/>
    <w:rsid w:val="00BF4FBF"/>
    <w:pPr>
      <w:spacing w:after="0" w:line="360" w:lineRule="auto"/>
    </w:pPr>
    <w:rPr>
      <w:rFonts w:cstheme="majorHAnsi"/>
      <w:bCs/>
      <w:szCs w:val="24"/>
    </w:rPr>
  </w:style>
  <w:style w:type="paragraph" w:styleId="TM2">
    <w:name w:val="toc 2"/>
    <w:basedOn w:val="Normal"/>
    <w:next w:val="Normal"/>
    <w:autoRedefine/>
    <w:uiPriority w:val="39"/>
    <w:unhideWhenUsed/>
    <w:rsid w:val="00BF4FBF"/>
    <w:pPr>
      <w:spacing w:after="0" w:line="360" w:lineRule="auto"/>
      <w:ind w:left="284"/>
    </w:pPr>
    <w:rPr>
      <w:rFonts w:cstheme="minorHAnsi"/>
      <w:bCs/>
      <w:szCs w:val="20"/>
    </w:rPr>
  </w:style>
  <w:style w:type="character" w:styleId="Lienhypertexte">
    <w:name w:val="Hyperlink"/>
    <w:basedOn w:val="Policepardfaut"/>
    <w:uiPriority w:val="99"/>
    <w:unhideWhenUsed/>
    <w:rsid w:val="00ED5476"/>
    <w:rPr>
      <w:color w:val="0563C1" w:themeColor="hyperlink"/>
      <w:u w:val="single"/>
    </w:rPr>
  </w:style>
  <w:style w:type="paragraph" w:styleId="Paragraphedeliste">
    <w:name w:val="List Paragraph"/>
    <w:basedOn w:val="Normal"/>
    <w:link w:val="ParagraphedelisteCar"/>
    <w:uiPriority w:val="34"/>
    <w:unhideWhenUsed/>
    <w:rsid w:val="005E1098"/>
    <w:pPr>
      <w:ind w:left="567"/>
      <w:contextualSpacing/>
    </w:pPr>
  </w:style>
  <w:style w:type="paragraph" w:styleId="Lgende">
    <w:name w:val="caption"/>
    <w:basedOn w:val="Normal"/>
    <w:next w:val="Normal"/>
    <w:uiPriority w:val="35"/>
    <w:unhideWhenUsed/>
    <w:rsid w:val="00FE7A44"/>
    <w:pPr>
      <w:spacing w:after="200" w:line="240" w:lineRule="auto"/>
    </w:pPr>
    <w:rPr>
      <w:i/>
      <w:iCs/>
      <w:color w:val="44546A" w:themeColor="text2"/>
      <w:sz w:val="18"/>
      <w:szCs w:val="18"/>
    </w:rPr>
  </w:style>
  <w:style w:type="paragraph" w:styleId="Tabledesillustrations">
    <w:name w:val="table of figures"/>
    <w:basedOn w:val="Normal"/>
    <w:next w:val="Normal"/>
    <w:uiPriority w:val="99"/>
    <w:unhideWhenUsed/>
    <w:rsid w:val="009E0B95"/>
    <w:pPr>
      <w:spacing w:after="0"/>
    </w:pPr>
  </w:style>
  <w:style w:type="character" w:styleId="Textedelespacerserv">
    <w:name w:val="Placeholder Text"/>
    <w:basedOn w:val="Policepardfaut"/>
    <w:uiPriority w:val="99"/>
    <w:unhideWhenUsed/>
    <w:rsid w:val="002213A5"/>
    <w:rPr>
      <w:color w:val="808080"/>
    </w:rPr>
  </w:style>
  <w:style w:type="character" w:styleId="Numrodeligne">
    <w:name w:val="line number"/>
    <w:basedOn w:val="Policepardfaut"/>
    <w:uiPriority w:val="99"/>
    <w:semiHidden/>
    <w:unhideWhenUsed/>
    <w:rsid w:val="00DF06C1"/>
  </w:style>
  <w:style w:type="paragraph" w:styleId="Sous-titre">
    <w:name w:val="Subtitle"/>
    <w:aliases w:val="Kopfzeile SV"/>
    <w:basedOn w:val="Normal"/>
    <w:next w:val="Normal"/>
    <w:link w:val="Sous-titreCar"/>
    <w:uiPriority w:val="9"/>
    <w:qFormat/>
    <w:rsid w:val="00ED3A59"/>
    <w:pPr>
      <w:numPr>
        <w:ilvl w:val="1"/>
      </w:numPr>
      <w:spacing w:after="0" w:line="240" w:lineRule="auto"/>
    </w:pPr>
    <w:rPr>
      <w:rFonts w:eastAsiaTheme="minorEastAsia"/>
      <w:color w:val="808080" w:themeColor="background1" w:themeShade="80"/>
      <w:sz w:val="18"/>
    </w:rPr>
  </w:style>
  <w:style w:type="character" w:customStyle="1" w:styleId="Sous-titreCar">
    <w:name w:val="Sous-titre Car"/>
    <w:aliases w:val="Kopfzeile SV Car"/>
    <w:basedOn w:val="Policepardfaut"/>
    <w:link w:val="Sous-titre"/>
    <w:uiPriority w:val="9"/>
    <w:rsid w:val="004C3AD9"/>
    <w:rPr>
      <w:rFonts w:eastAsiaTheme="minorEastAsia"/>
      <w:color w:val="808080" w:themeColor="background1" w:themeShade="80"/>
      <w:sz w:val="18"/>
    </w:rPr>
  </w:style>
  <w:style w:type="paragraph" w:styleId="TM3">
    <w:name w:val="toc 3"/>
    <w:basedOn w:val="Normal"/>
    <w:next w:val="Normal"/>
    <w:autoRedefine/>
    <w:uiPriority w:val="39"/>
    <w:unhideWhenUsed/>
    <w:rsid w:val="00BF4FBF"/>
    <w:pPr>
      <w:spacing w:after="0" w:line="360" w:lineRule="auto"/>
      <w:ind w:left="567"/>
    </w:pPr>
    <w:rPr>
      <w:rFonts w:cstheme="minorHAnsi"/>
      <w:szCs w:val="20"/>
    </w:rPr>
  </w:style>
  <w:style w:type="paragraph" w:styleId="TM4">
    <w:name w:val="toc 4"/>
    <w:basedOn w:val="Normal"/>
    <w:next w:val="Normal"/>
    <w:autoRedefine/>
    <w:uiPriority w:val="39"/>
    <w:unhideWhenUsed/>
    <w:rsid w:val="00D806A0"/>
    <w:pPr>
      <w:spacing w:after="0"/>
      <w:ind w:left="400"/>
    </w:pPr>
    <w:rPr>
      <w:rFonts w:cstheme="minorHAnsi"/>
      <w:szCs w:val="20"/>
    </w:rPr>
  </w:style>
  <w:style w:type="paragraph" w:styleId="TM5">
    <w:name w:val="toc 5"/>
    <w:basedOn w:val="Normal"/>
    <w:next w:val="Normal"/>
    <w:autoRedefine/>
    <w:uiPriority w:val="39"/>
    <w:unhideWhenUsed/>
    <w:rsid w:val="00D806A0"/>
    <w:pPr>
      <w:spacing w:after="0"/>
      <w:ind w:left="600"/>
    </w:pPr>
    <w:rPr>
      <w:rFonts w:cstheme="minorHAnsi"/>
      <w:szCs w:val="20"/>
    </w:rPr>
  </w:style>
  <w:style w:type="paragraph" w:styleId="TM6">
    <w:name w:val="toc 6"/>
    <w:basedOn w:val="Normal"/>
    <w:next w:val="Normal"/>
    <w:autoRedefine/>
    <w:uiPriority w:val="39"/>
    <w:unhideWhenUsed/>
    <w:rsid w:val="00D806A0"/>
    <w:pPr>
      <w:spacing w:after="0"/>
      <w:ind w:left="800"/>
    </w:pPr>
    <w:rPr>
      <w:rFonts w:cstheme="minorHAnsi"/>
      <w:szCs w:val="20"/>
    </w:rPr>
  </w:style>
  <w:style w:type="paragraph" w:styleId="TM7">
    <w:name w:val="toc 7"/>
    <w:basedOn w:val="Normal"/>
    <w:next w:val="Normal"/>
    <w:autoRedefine/>
    <w:uiPriority w:val="39"/>
    <w:unhideWhenUsed/>
    <w:rsid w:val="00D806A0"/>
    <w:pPr>
      <w:spacing w:after="0"/>
      <w:ind w:left="1000"/>
    </w:pPr>
    <w:rPr>
      <w:rFonts w:cstheme="minorHAnsi"/>
      <w:szCs w:val="20"/>
    </w:rPr>
  </w:style>
  <w:style w:type="paragraph" w:styleId="TM8">
    <w:name w:val="toc 8"/>
    <w:basedOn w:val="Normal"/>
    <w:next w:val="Normal"/>
    <w:autoRedefine/>
    <w:uiPriority w:val="39"/>
    <w:unhideWhenUsed/>
    <w:rsid w:val="00D806A0"/>
    <w:pPr>
      <w:spacing w:after="0"/>
      <w:ind w:left="1200"/>
    </w:pPr>
    <w:rPr>
      <w:rFonts w:cstheme="minorHAnsi"/>
      <w:szCs w:val="20"/>
    </w:rPr>
  </w:style>
  <w:style w:type="paragraph" w:styleId="TM9">
    <w:name w:val="toc 9"/>
    <w:basedOn w:val="Normal"/>
    <w:next w:val="Normal"/>
    <w:autoRedefine/>
    <w:uiPriority w:val="39"/>
    <w:unhideWhenUsed/>
    <w:rsid w:val="00D806A0"/>
    <w:pPr>
      <w:spacing w:after="0"/>
      <w:ind w:left="1400"/>
    </w:pPr>
    <w:rPr>
      <w:rFonts w:cstheme="minorHAnsi"/>
      <w:szCs w:val="20"/>
    </w:rPr>
  </w:style>
  <w:style w:type="paragraph" w:customStyle="1" w:styleId="AufzhlungSV">
    <w:name w:val="Aufzählung SV"/>
    <w:basedOn w:val="Normal"/>
    <w:link w:val="AufzhlungSVZchn"/>
    <w:uiPriority w:val="6"/>
    <w:qFormat/>
    <w:rsid w:val="002C61D0"/>
    <w:pPr>
      <w:numPr>
        <w:numId w:val="1"/>
      </w:numPr>
      <w:tabs>
        <w:tab w:val="left" w:pos="425"/>
      </w:tabs>
      <w:contextualSpacing/>
    </w:pPr>
    <w:rPr>
      <w:lang w:val="fr-CH"/>
    </w:rPr>
  </w:style>
  <w:style w:type="paragraph" w:customStyle="1" w:styleId="NummerierungSV">
    <w:name w:val="Nummerierung SV"/>
    <w:basedOn w:val="Paragraphedeliste"/>
    <w:link w:val="NummerierungSVZchn"/>
    <w:uiPriority w:val="5"/>
    <w:qFormat/>
    <w:rsid w:val="002C61D0"/>
    <w:pPr>
      <w:numPr>
        <w:numId w:val="2"/>
      </w:numPr>
      <w:tabs>
        <w:tab w:val="left" w:pos="425"/>
      </w:tabs>
      <w:ind w:left="425" w:hanging="425"/>
    </w:pPr>
    <w:rPr>
      <w:lang w:val="fr-CH"/>
    </w:rPr>
  </w:style>
  <w:style w:type="character" w:customStyle="1" w:styleId="AufzhlungSVZchn">
    <w:name w:val="Aufzählung SV Zchn"/>
    <w:basedOn w:val="Policepardfaut"/>
    <w:link w:val="AufzhlungSV"/>
    <w:uiPriority w:val="6"/>
    <w:rsid w:val="004C3AD9"/>
    <w:rPr>
      <w:sz w:val="20"/>
      <w:lang w:val="fr-CH"/>
    </w:rPr>
  </w:style>
  <w:style w:type="character" w:customStyle="1" w:styleId="ParagraphedelisteCar">
    <w:name w:val="Paragraphe de liste Car"/>
    <w:basedOn w:val="Policepardfaut"/>
    <w:link w:val="Paragraphedeliste"/>
    <w:uiPriority w:val="34"/>
    <w:rsid w:val="004C3AD9"/>
    <w:rPr>
      <w:sz w:val="20"/>
    </w:rPr>
  </w:style>
  <w:style w:type="character" w:customStyle="1" w:styleId="NummerierungSVZchn">
    <w:name w:val="Nummerierung SV Zchn"/>
    <w:basedOn w:val="ParagraphedelisteCar"/>
    <w:link w:val="NummerierungSV"/>
    <w:uiPriority w:val="5"/>
    <w:rsid w:val="004C3AD9"/>
    <w:rPr>
      <w:sz w:val="20"/>
      <w:lang w:val="fr-CH"/>
    </w:rPr>
  </w:style>
  <w:style w:type="paragraph" w:styleId="Normalcentr">
    <w:name w:val="Block Text"/>
    <w:basedOn w:val="Normal"/>
    <w:uiPriority w:val="99"/>
    <w:semiHidden/>
    <w:unhideWhenUsed/>
    <w:rsid w:val="00540B4A"/>
    <w:pPr>
      <w:pBdr>
        <w:top w:val="single" w:sz="2" w:space="10" w:color="4472C4" w:themeColor="accent1" w:shadow="1"/>
        <w:left w:val="single" w:sz="2" w:space="10" w:color="4472C4" w:themeColor="accent1" w:shadow="1"/>
        <w:bottom w:val="single" w:sz="2" w:space="10" w:color="4472C4" w:themeColor="accent1" w:shadow="1"/>
        <w:right w:val="single" w:sz="2" w:space="10" w:color="4472C4" w:themeColor="accent1" w:shadow="1"/>
      </w:pBdr>
      <w:ind w:left="1152" w:right="1152"/>
    </w:pPr>
    <w:rPr>
      <w:rFonts w:eastAsiaTheme="minorEastAsia"/>
      <w:i/>
      <w:iCs/>
      <w:color w:val="4472C4" w:themeColor="accent1"/>
    </w:rPr>
  </w:style>
  <w:style w:type="paragraph" w:customStyle="1" w:styleId="Default">
    <w:name w:val="Default"/>
    <w:rsid w:val="0012379F"/>
    <w:pPr>
      <w:autoSpaceDE w:val="0"/>
      <w:autoSpaceDN w:val="0"/>
      <w:adjustRightInd w:val="0"/>
      <w:spacing w:after="0" w:line="240" w:lineRule="auto"/>
    </w:pPr>
    <w:rPr>
      <w:rFonts w:ascii="Calibri" w:hAnsi="Calibri" w:cs="Calibri"/>
      <w:color w:val="000000"/>
      <w:sz w:val="24"/>
      <w:szCs w:val="24"/>
    </w:rPr>
  </w:style>
  <w:style w:type="paragraph" w:styleId="Textedebulles">
    <w:name w:val="Balloon Text"/>
    <w:basedOn w:val="Normal"/>
    <w:link w:val="TextedebullesCar"/>
    <w:uiPriority w:val="99"/>
    <w:semiHidden/>
    <w:unhideWhenUsed/>
    <w:rsid w:val="00924CD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24CD3"/>
    <w:rPr>
      <w:rFonts w:ascii="Segoe UI" w:hAnsi="Segoe UI" w:cs="Segoe UI"/>
      <w:sz w:val="18"/>
      <w:szCs w:val="18"/>
    </w:rPr>
  </w:style>
  <w:style w:type="character" w:styleId="Marquedecommentaire">
    <w:name w:val="annotation reference"/>
    <w:basedOn w:val="Policepardfaut"/>
    <w:uiPriority w:val="99"/>
    <w:semiHidden/>
    <w:unhideWhenUsed/>
    <w:rsid w:val="00BE59C6"/>
    <w:rPr>
      <w:sz w:val="16"/>
      <w:szCs w:val="16"/>
    </w:rPr>
  </w:style>
  <w:style w:type="paragraph" w:styleId="Commentaire">
    <w:name w:val="annotation text"/>
    <w:basedOn w:val="Normal"/>
    <w:link w:val="CommentaireCar"/>
    <w:uiPriority w:val="99"/>
    <w:semiHidden/>
    <w:unhideWhenUsed/>
    <w:rsid w:val="00BE59C6"/>
    <w:pPr>
      <w:spacing w:line="240" w:lineRule="auto"/>
    </w:pPr>
    <w:rPr>
      <w:szCs w:val="20"/>
    </w:rPr>
  </w:style>
  <w:style w:type="character" w:customStyle="1" w:styleId="CommentaireCar">
    <w:name w:val="Commentaire Car"/>
    <w:basedOn w:val="Policepardfaut"/>
    <w:link w:val="Commentaire"/>
    <w:uiPriority w:val="99"/>
    <w:semiHidden/>
    <w:rsid w:val="00BE59C6"/>
    <w:rPr>
      <w:sz w:val="20"/>
      <w:szCs w:val="20"/>
    </w:rPr>
  </w:style>
  <w:style w:type="paragraph" w:styleId="Objetducommentaire">
    <w:name w:val="annotation subject"/>
    <w:basedOn w:val="Commentaire"/>
    <w:next w:val="Commentaire"/>
    <w:link w:val="ObjetducommentaireCar"/>
    <w:uiPriority w:val="99"/>
    <w:semiHidden/>
    <w:unhideWhenUsed/>
    <w:rsid w:val="00BE59C6"/>
    <w:rPr>
      <w:b/>
      <w:bCs/>
    </w:rPr>
  </w:style>
  <w:style w:type="character" w:customStyle="1" w:styleId="ObjetducommentaireCar">
    <w:name w:val="Objet du commentaire Car"/>
    <w:basedOn w:val="CommentaireCar"/>
    <w:link w:val="Objetducommentaire"/>
    <w:uiPriority w:val="99"/>
    <w:semiHidden/>
    <w:rsid w:val="00BE59C6"/>
    <w:rPr>
      <w:b/>
      <w:bCs/>
      <w:sz w:val="20"/>
      <w:szCs w:val="20"/>
    </w:rPr>
  </w:style>
  <w:style w:type="paragraph" w:styleId="NormalWeb">
    <w:name w:val="Normal (Web)"/>
    <w:basedOn w:val="Normal"/>
    <w:uiPriority w:val="99"/>
    <w:unhideWhenUsed/>
    <w:rsid w:val="009D4FB9"/>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Pa4">
    <w:name w:val="Pa4"/>
    <w:basedOn w:val="Default"/>
    <w:next w:val="Default"/>
    <w:uiPriority w:val="99"/>
    <w:rsid w:val="00AC29CD"/>
    <w:pPr>
      <w:spacing w:line="191" w:lineRule="atLeast"/>
    </w:pPr>
    <w:rPr>
      <w:rFonts w:ascii="DIN OT Light" w:hAnsi="DIN OT Light" w:cstheme="minorBidi"/>
      <w:color w:val="auto"/>
    </w:rPr>
  </w:style>
  <w:style w:type="paragraph" w:customStyle="1" w:styleId="Pa1">
    <w:name w:val="Pa1"/>
    <w:basedOn w:val="Default"/>
    <w:next w:val="Default"/>
    <w:uiPriority w:val="99"/>
    <w:rsid w:val="00CF53B0"/>
    <w:pPr>
      <w:spacing w:line="191" w:lineRule="atLeast"/>
    </w:pPr>
    <w:rPr>
      <w:rFonts w:ascii="DIN OT Light" w:hAnsi="DIN OT Light" w:cstheme="minorBidi"/>
      <w:color w:val="auto"/>
    </w:rPr>
  </w:style>
  <w:style w:type="character" w:customStyle="1" w:styleId="A4">
    <w:name w:val="A4"/>
    <w:uiPriority w:val="99"/>
    <w:rsid w:val="00513899"/>
    <w:rPr>
      <w:rFonts w:cs="DIN OT Light"/>
      <w:color w:val="000000"/>
      <w:sz w:val="11"/>
      <w:szCs w:val="11"/>
    </w:rPr>
  </w:style>
  <w:style w:type="paragraph" w:customStyle="1" w:styleId="Pa0">
    <w:name w:val="Pa0"/>
    <w:basedOn w:val="Default"/>
    <w:next w:val="Default"/>
    <w:uiPriority w:val="99"/>
    <w:rsid w:val="0098207E"/>
    <w:pPr>
      <w:spacing w:line="361" w:lineRule="atLeast"/>
    </w:pPr>
    <w:rPr>
      <w:rFonts w:ascii="DIN OT" w:hAnsi="DIN OT" w:cstheme="minorBidi"/>
      <w:color w:val="auto"/>
    </w:rPr>
  </w:style>
  <w:style w:type="paragraph" w:customStyle="1" w:styleId="Pa12">
    <w:name w:val="Pa12"/>
    <w:basedOn w:val="Default"/>
    <w:next w:val="Default"/>
    <w:uiPriority w:val="99"/>
    <w:rsid w:val="0098207E"/>
    <w:pPr>
      <w:spacing w:line="241" w:lineRule="atLeast"/>
    </w:pPr>
    <w:rPr>
      <w:rFonts w:ascii="DIN OT" w:hAnsi="DIN OT" w:cstheme="minorBidi"/>
      <w:color w:val="auto"/>
    </w:rPr>
  </w:style>
  <w:style w:type="paragraph" w:customStyle="1" w:styleId="Pa13">
    <w:name w:val="Pa13"/>
    <w:basedOn w:val="Default"/>
    <w:next w:val="Default"/>
    <w:uiPriority w:val="99"/>
    <w:rsid w:val="0098207E"/>
    <w:pPr>
      <w:spacing w:line="191" w:lineRule="atLeast"/>
    </w:pPr>
    <w:rPr>
      <w:rFonts w:ascii="DIN OT" w:hAnsi="DIN OT" w:cstheme="minorBidi"/>
      <w:color w:val="auto"/>
    </w:rPr>
  </w:style>
  <w:style w:type="character" w:customStyle="1" w:styleId="A3">
    <w:name w:val="A3"/>
    <w:uiPriority w:val="99"/>
    <w:rsid w:val="0098207E"/>
    <w:rPr>
      <w:rFonts w:ascii="DIN OT Light" w:hAnsi="DIN OT Light" w:cs="DIN OT Light"/>
      <w:color w:val="000000"/>
      <w:sz w:val="19"/>
      <w:szCs w:val="19"/>
    </w:rPr>
  </w:style>
  <w:style w:type="character" w:customStyle="1" w:styleId="A5">
    <w:name w:val="A5"/>
    <w:uiPriority w:val="99"/>
    <w:rsid w:val="0098207E"/>
    <w:rPr>
      <w:rFonts w:cs="DIN OT"/>
      <w:color w:val="000000"/>
      <w:sz w:val="19"/>
      <w:szCs w:val="19"/>
      <w:u w:val="single"/>
    </w:rPr>
  </w:style>
  <w:style w:type="table" w:styleId="Grilledutableau">
    <w:name w:val="Table Grid"/>
    <w:basedOn w:val="TableauNormal"/>
    <w:uiPriority w:val="39"/>
    <w:rsid w:val="003F22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E700D1"/>
    <w:pPr>
      <w:spacing w:after="0" w:line="240" w:lineRule="auto"/>
    </w:pPr>
    <w:rPr>
      <w:sz w:val="20"/>
    </w:rPr>
  </w:style>
  <w:style w:type="paragraph" w:customStyle="1" w:styleId="DatumTabelle">
    <w:name w:val="Datum_Tabelle"/>
    <w:basedOn w:val="Pieddepage"/>
    <w:qFormat/>
    <w:rsid w:val="00A167B6"/>
    <w:pPr>
      <w:tabs>
        <w:tab w:val="left" w:pos="2127"/>
      </w:tabs>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2012">
      <w:bodyDiv w:val="1"/>
      <w:marLeft w:val="0"/>
      <w:marRight w:val="0"/>
      <w:marTop w:val="0"/>
      <w:marBottom w:val="0"/>
      <w:divBdr>
        <w:top w:val="none" w:sz="0" w:space="0" w:color="auto"/>
        <w:left w:val="none" w:sz="0" w:space="0" w:color="auto"/>
        <w:bottom w:val="none" w:sz="0" w:space="0" w:color="auto"/>
        <w:right w:val="none" w:sz="0" w:space="0" w:color="auto"/>
      </w:divBdr>
    </w:div>
    <w:div w:id="470293169">
      <w:bodyDiv w:val="1"/>
      <w:marLeft w:val="0"/>
      <w:marRight w:val="0"/>
      <w:marTop w:val="0"/>
      <w:marBottom w:val="0"/>
      <w:divBdr>
        <w:top w:val="none" w:sz="0" w:space="0" w:color="auto"/>
        <w:left w:val="none" w:sz="0" w:space="0" w:color="auto"/>
        <w:bottom w:val="none" w:sz="0" w:space="0" w:color="auto"/>
        <w:right w:val="none" w:sz="0" w:space="0" w:color="auto"/>
      </w:divBdr>
    </w:div>
    <w:div w:id="625283683">
      <w:bodyDiv w:val="1"/>
      <w:marLeft w:val="0"/>
      <w:marRight w:val="0"/>
      <w:marTop w:val="0"/>
      <w:marBottom w:val="0"/>
      <w:divBdr>
        <w:top w:val="none" w:sz="0" w:space="0" w:color="auto"/>
        <w:left w:val="none" w:sz="0" w:space="0" w:color="auto"/>
        <w:bottom w:val="none" w:sz="0" w:space="0" w:color="auto"/>
        <w:right w:val="none" w:sz="0" w:space="0" w:color="auto"/>
      </w:divBdr>
      <w:divsChild>
        <w:div w:id="1380743654">
          <w:marLeft w:val="0"/>
          <w:marRight w:val="0"/>
          <w:marTop w:val="0"/>
          <w:marBottom w:val="0"/>
          <w:divBdr>
            <w:top w:val="none" w:sz="0" w:space="0" w:color="auto"/>
            <w:left w:val="none" w:sz="0" w:space="0" w:color="auto"/>
            <w:bottom w:val="none" w:sz="0" w:space="0" w:color="auto"/>
            <w:right w:val="none" w:sz="0" w:space="0" w:color="auto"/>
          </w:divBdr>
          <w:divsChild>
            <w:div w:id="388186636">
              <w:marLeft w:val="0"/>
              <w:marRight w:val="0"/>
              <w:marTop w:val="0"/>
              <w:marBottom w:val="0"/>
              <w:divBdr>
                <w:top w:val="none" w:sz="0" w:space="0" w:color="auto"/>
                <w:left w:val="none" w:sz="0" w:space="0" w:color="auto"/>
                <w:bottom w:val="none" w:sz="0" w:space="0" w:color="auto"/>
                <w:right w:val="none" w:sz="0" w:space="0" w:color="auto"/>
              </w:divBdr>
              <w:divsChild>
                <w:div w:id="85041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083354">
      <w:bodyDiv w:val="1"/>
      <w:marLeft w:val="0"/>
      <w:marRight w:val="0"/>
      <w:marTop w:val="0"/>
      <w:marBottom w:val="0"/>
      <w:divBdr>
        <w:top w:val="none" w:sz="0" w:space="0" w:color="auto"/>
        <w:left w:val="none" w:sz="0" w:space="0" w:color="auto"/>
        <w:bottom w:val="none" w:sz="0" w:space="0" w:color="auto"/>
        <w:right w:val="none" w:sz="0" w:space="0" w:color="auto"/>
      </w:divBdr>
    </w:div>
    <w:div w:id="946352297">
      <w:bodyDiv w:val="1"/>
      <w:marLeft w:val="0"/>
      <w:marRight w:val="0"/>
      <w:marTop w:val="0"/>
      <w:marBottom w:val="0"/>
      <w:divBdr>
        <w:top w:val="none" w:sz="0" w:space="0" w:color="auto"/>
        <w:left w:val="none" w:sz="0" w:space="0" w:color="auto"/>
        <w:bottom w:val="none" w:sz="0" w:space="0" w:color="auto"/>
        <w:right w:val="none" w:sz="0" w:space="0" w:color="auto"/>
      </w:divBdr>
    </w:div>
    <w:div w:id="1268850115">
      <w:bodyDiv w:val="1"/>
      <w:marLeft w:val="0"/>
      <w:marRight w:val="0"/>
      <w:marTop w:val="0"/>
      <w:marBottom w:val="0"/>
      <w:divBdr>
        <w:top w:val="none" w:sz="0" w:space="0" w:color="auto"/>
        <w:left w:val="none" w:sz="0" w:space="0" w:color="auto"/>
        <w:bottom w:val="none" w:sz="0" w:space="0" w:color="auto"/>
        <w:right w:val="none" w:sz="0" w:space="0" w:color="auto"/>
      </w:divBdr>
    </w:div>
    <w:div w:id="1498963675">
      <w:bodyDiv w:val="1"/>
      <w:marLeft w:val="0"/>
      <w:marRight w:val="0"/>
      <w:marTop w:val="0"/>
      <w:marBottom w:val="0"/>
      <w:divBdr>
        <w:top w:val="none" w:sz="0" w:space="0" w:color="auto"/>
        <w:left w:val="none" w:sz="0" w:space="0" w:color="auto"/>
        <w:bottom w:val="none" w:sz="0" w:space="0" w:color="auto"/>
        <w:right w:val="none" w:sz="0" w:space="0" w:color="auto"/>
      </w:divBdr>
    </w:div>
    <w:div w:id="1980262718">
      <w:bodyDiv w:val="1"/>
      <w:marLeft w:val="0"/>
      <w:marRight w:val="0"/>
      <w:marTop w:val="0"/>
      <w:marBottom w:val="0"/>
      <w:divBdr>
        <w:top w:val="none" w:sz="0" w:space="0" w:color="auto"/>
        <w:left w:val="none" w:sz="0" w:space="0" w:color="auto"/>
        <w:bottom w:val="none" w:sz="0" w:space="0" w:color="auto"/>
        <w:right w:val="none" w:sz="0" w:space="0" w:color="auto"/>
      </w:divBdr>
    </w:div>
    <w:div w:id="213682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2019-10-09T00:00:00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Bur01</b:Tag>
    <b:SourceType>Book</b:SourceType>
    <b:Guid>{CDA3B133-350A-4A69-959D-0B76B9257786}</b:Guid>
    <b:Author>
      <b:Author>
        <b:NameList>
          <b:Person>
            <b:Last>Burch</b:Last>
          </b:Person>
        </b:NameList>
      </b:Author>
    </b:Author>
    <b:Title>Mediensystem Schweiz</b:Title>
    <b:Year>2001</b:Year>
    <b:City>Mannheim</b:City>
    <b:Publisher>Springer</b:Publisher>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5F305B5-150B-F841-AC2E-1F521C508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406</Words>
  <Characters>2232</Characters>
  <Application>Microsoft Office Word</Application>
  <DocSecurity>0</DocSecurity>
  <Lines>33</Lines>
  <Paragraphs>17</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Template Konzept</vt:lpstr>
      <vt:lpstr>Template Konzept</vt:lpstr>
    </vt:vector>
  </TitlesOfParts>
  <Company>Author</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Konzept</dc:title>
  <dc:subject>Formatvorlage für Konzepte</dc:subject>
  <dc:creator>Anne Sylvie Monnet</dc:creator>
  <cp:keywords/>
  <dc:description/>
  <cp:lastModifiedBy>Stéphane SCHNEIDER</cp:lastModifiedBy>
  <cp:revision>2</cp:revision>
  <cp:lastPrinted>2020-04-30T13:57:00Z</cp:lastPrinted>
  <dcterms:created xsi:type="dcterms:W3CDTF">2020-08-29T14:18:00Z</dcterms:created>
  <dcterms:modified xsi:type="dcterms:W3CDTF">2020-08-29T14:18:00Z</dcterms:modified>
</cp:coreProperties>
</file>